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E" w:rsidRPr="00343C37" w:rsidRDefault="0005089E" w:rsidP="00FD48CF">
      <w:pPr>
        <w:jc w:val="center"/>
        <w:rPr>
          <w:sz w:val="28"/>
          <w:szCs w:val="28"/>
        </w:rPr>
      </w:pPr>
      <w:r w:rsidRPr="00343C3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5089E" w:rsidRPr="00343C37" w:rsidRDefault="0005089E" w:rsidP="0005089E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</w:t>
      </w:r>
      <w:r w:rsidRPr="00343C37">
        <w:rPr>
          <w:b/>
          <w:sz w:val="28"/>
          <w:szCs w:val="28"/>
        </w:rPr>
        <w:t>Дятьковская средняя общеобразовательная школа №3</w:t>
      </w:r>
      <w:r>
        <w:rPr>
          <w:b/>
          <w:sz w:val="28"/>
          <w:szCs w:val="28"/>
        </w:rPr>
        <w:t>»</w:t>
      </w:r>
    </w:p>
    <w:p w:rsidR="0005089E" w:rsidRPr="00343C37" w:rsidRDefault="0005089E" w:rsidP="0005089E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05089E" w:rsidRPr="00343C37" w:rsidRDefault="0005089E" w:rsidP="0005089E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05089E" w:rsidRPr="00343C37" w:rsidRDefault="00FD48CF" w:rsidP="0005089E">
      <w:pPr>
        <w:tabs>
          <w:tab w:val="left" w:pos="928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17921" cy="1547446"/>
            <wp:effectExtent l="19050" t="0" r="23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842" cy="154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9E" w:rsidRPr="00343C37" w:rsidRDefault="0005089E" w:rsidP="0005089E">
      <w:pPr>
        <w:tabs>
          <w:tab w:val="left" w:pos="9288"/>
        </w:tabs>
        <w:jc w:val="center"/>
        <w:rPr>
          <w:sz w:val="28"/>
          <w:szCs w:val="28"/>
        </w:rPr>
      </w:pPr>
    </w:p>
    <w:p w:rsidR="0005089E" w:rsidRPr="00343C37" w:rsidRDefault="0005089E" w:rsidP="0005089E">
      <w:pPr>
        <w:tabs>
          <w:tab w:val="left" w:pos="9288"/>
        </w:tabs>
        <w:jc w:val="center"/>
        <w:rPr>
          <w:sz w:val="28"/>
          <w:szCs w:val="28"/>
        </w:rPr>
      </w:pPr>
    </w:p>
    <w:p w:rsidR="0005089E" w:rsidRPr="00343C37" w:rsidRDefault="0005089E" w:rsidP="0005089E">
      <w:pPr>
        <w:tabs>
          <w:tab w:val="left" w:pos="9288"/>
        </w:tabs>
        <w:jc w:val="center"/>
        <w:rPr>
          <w:sz w:val="28"/>
          <w:szCs w:val="28"/>
        </w:rPr>
      </w:pPr>
    </w:p>
    <w:p w:rsidR="0005089E" w:rsidRPr="00343C37" w:rsidRDefault="0005089E" w:rsidP="0005089E">
      <w:pPr>
        <w:tabs>
          <w:tab w:val="left" w:pos="9288"/>
        </w:tabs>
        <w:jc w:val="center"/>
        <w:rPr>
          <w:sz w:val="28"/>
          <w:szCs w:val="28"/>
        </w:rPr>
      </w:pPr>
    </w:p>
    <w:p w:rsidR="0005089E" w:rsidRPr="00343C37" w:rsidRDefault="0005089E" w:rsidP="0005089E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</w:t>
      </w:r>
      <w:r w:rsidRPr="00343C37">
        <w:rPr>
          <w:b/>
          <w:sz w:val="28"/>
          <w:szCs w:val="28"/>
        </w:rPr>
        <w:t xml:space="preserve">ПРОГРАММА </w:t>
      </w:r>
    </w:p>
    <w:p w:rsidR="0005089E" w:rsidRPr="00343C37" w:rsidRDefault="0005089E" w:rsidP="0005089E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</w:t>
      </w:r>
    </w:p>
    <w:p w:rsidR="0005089E" w:rsidRPr="00343C37" w:rsidRDefault="0005089E" w:rsidP="0005089E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8 –</w:t>
      </w:r>
      <w:proofErr w:type="gramStart"/>
      <w:r>
        <w:rPr>
          <w:b/>
          <w:sz w:val="28"/>
          <w:szCs w:val="28"/>
        </w:rPr>
        <w:t>в</w:t>
      </w:r>
      <w:proofErr w:type="gramEnd"/>
      <w:r w:rsidRPr="00343C37">
        <w:rPr>
          <w:b/>
          <w:sz w:val="28"/>
          <w:szCs w:val="28"/>
        </w:rPr>
        <w:t xml:space="preserve"> класса </w:t>
      </w:r>
    </w:p>
    <w:p w:rsidR="0005089E" w:rsidRDefault="0005089E" w:rsidP="0005089E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 учебный год</w:t>
      </w:r>
    </w:p>
    <w:p w:rsidR="0005089E" w:rsidRPr="00343C37" w:rsidRDefault="0005089E" w:rsidP="0005089E">
      <w:pPr>
        <w:tabs>
          <w:tab w:val="left" w:pos="9288"/>
        </w:tabs>
        <w:jc w:val="center"/>
        <w:rPr>
          <w:sz w:val="28"/>
          <w:szCs w:val="28"/>
        </w:rPr>
      </w:pPr>
    </w:p>
    <w:p w:rsidR="0005089E" w:rsidRPr="00343C37" w:rsidRDefault="0005089E" w:rsidP="0005089E">
      <w:pPr>
        <w:tabs>
          <w:tab w:val="left" w:pos="9288"/>
        </w:tabs>
        <w:jc w:val="both"/>
        <w:rPr>
          <w:sz w:val="28"/>
          <w:szCs w:val="28"/>
        </w:rPr>
      </w:pPr>
    </w:p>
    <w:p w:rsidR="0005089E" w:rsidRPr="00343C37" w:rsidRDefault="0005089E" w:rsidP="00FD48CF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05089E" w:rsidRPr="00343C37" w:rsidRDefault="0005089E" w:rsidP="00FD48CF">
      <w:pPr>
        <w:tabs>
          <w:tab w:val="left" w:pos="9288"/>
        </w:tabs>
        <w:jc w:val="right"/>
        <w:rPr>
          <w:b/>
          <w:sz w:val="28"/>
          <w:szCs w:val="28"/>
        </w:rPr>
      </w:pPr>
      <w:r w:rsidRPr="00343C37">
        <w:rPr>
          <w:b/>
          <w:sz w:val="28"/>
          <w:szCs w:val="28"/>
        </w:rPr>
        <w:t>Седнева Марина Анатольевна</w:t>
      </w:r>
    </w:p>
    <w:p w:rsidR="0005089E" w:rsidRPr="00343C37" w:rsidRDefault="0005089E" w:rsidP="0005089E">
      <w:pPr>
        <w:tabs>
          <w:tab w:val="left" w:pos="9288"/>
        </w:tabs>
        <w:jc w:val="center"/>
        <w:rPr>
          <w:sz w:val="28"/>
          <w:szCs w:val="28"/>
        </w:rPr>
      </w:pPr>
    </w:p>
    <w:p w:rsidR="0005089E" w:rsidRPr="00343C37" w:rsidRDefault="0005089E" w:rsidP="0005089E">
      <w:pPr>
        <w:rPr>
          <w:sz w:val="28"/>
          <w:szCs w:val="28"/>
        </w:rPr>
      </w:pPr>
    </w:p>
    <w:p w:rsidR="0005089E" w:rsidRPr="00343C37" w:rsidRDefault="0005089E" w:rsidP="0005089E">
      <w:pPr>
        <w:rPr>
          <w:sz w:val="28"/>
          <w:szCs w:val="28"/>
        </w:rPr>
      </w:pPr>
    </w:p>
    <w:p w:rsidR="0005089E" w:rsidRPr="00343C37" w:rsidRDefault="0005089E" w:rsidP="00FD48CF">
      <w:pPr>
        <w:jc w:val="center"/>
        <w:rPr>
          <w:b/>
          <w:sz w:val="28"/>
          <w:szCs w:val="28"/>
        </w:rPr>
      </w:pPr>
      <w:r w:rsidRPr="00343C37">
        <w:rPr>
          <w:b/>
          <w:sz w:val="28"/>
          <w:szCs w:val="28"/>
        </w:rPr>
        <w:t>г.   Дятьково</w:t>
      </w:r>
    </w:p>
    <w:p w:rsidR="0005089E" w:rsidRPr="005168BD" w:rsidRDefault="0005089E" w:rsidP="00FD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05089E" w:rsidRDefault="0005089E" w:rsidP="0005089E">
      <w:pPr>
        <w:jc w:val="center"/>
        <w:rPr>
          <w:b/>
        </w:rPr>
      </w:pPr>
    </w:p>
    <w:p w:rsidR="00177122" w:rsidRDefault="00177122" w:rsidP="00FD48CF">
      <w:pPr>
        <w:tabs>
          <w:tab w:val="left" w:pos="784"/>
          <w:tab w:val="center" w:pos="7285"/>
        </w:tabs>
        <w:rPr>
          <w:rFonts w:eastAsia="Times New Roman"/>
          <w:b/>
          <w:sz w:val="28"/>
          <w:szCs w:val="28"/>
          <w:u w:val="single"/>
        </w:rPr>
      </w:pPr>
    </w:p>
    <w:p w:rsidR="0005089E" w:rsidRPr="006E574D" w:rsidRDefault="0005089E" w:rsidP="00FD48CF">
      <w:pPr>
        <w:tabs>
          <w:tab w:val="left" w:pos="784"/>
          <w:tab w:val="center" w:pos="7285"/>
        </w:tabs>
        <w:jc w:val="center"/>
        <w:rPr>
          <w:rFonts w:eastAsia="Times New Roman"/>
          <w:b/>
          <w:sz w:val="28"/>
          <w:szCs w:val="28"/>
          <w:u w:val="single"/>
        </w:rPr>
      </w:pPr>
      <w:r w:rsidRPr="006E574D">
        <w:rPr>
          <w:rFonts w:eastAsia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05089E" w:rsidRPr="006E574D" w:rsidRDefault="0005089E" w:rsidP="00FF0B4E">
      <w:pPr>
        <w:jc w:val="center"/>
        <w:rPr>
          <w:b/>
          <w:sz w:val="28"/>
          <w:szCs w:val="28"/>
          <w:u w:val="single"/>
        </w:rPr>
      </w:pPr>
    </w:p>
    <w:p w:rsidR="0005089E" w:rsidRDefault="0005089E" w:rsidP="0005089E">
      <w:pPr>
        <w:jc w:val="both"/>
      </w:pPr>
      <w:r w:rsidRPr="00ED464E">
        <w:rPr>
          <w:b/>
        </w:rPr>
        <w:t>Личностными результатами</w:t>
      </w:r>
      <w:r>
        <w:t xml:space="preserve">освоения программы по русскому языку в 8 классе являются: </w:t>
      </w:r>
    </w:p>
    <w:p w:rsidR="0005089E" w:rsidRDefault="0005089E" w:rsidP="0005089E">
      <w:pPr>
        <w:jc w:val="both"/>
      </w:pPr>
      <w:r>
        <w:t>- понимание русского языка как одной из национально-культурных ценностей русского  народа;</w:t>
      </w:r>
    </w:p>
    <w:p w:rsidR="0005089E" w:rsidRDefault="0005089E" w:rsidP="0005089E">
      <w:pPr>
        <w:jc w:val="both"/>
      </w:pPr>
      <w: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5089E" w:rsidRDefault="0005089E" w:rsidP="0005089E">
      <w:pPr>
        <w:jc w:val="both"/>
      </w:pPr>
      <w:r>
        <w:t>- осознание эстетической ценности русского языка;</w:t>
      </w:r>
    </w:p>
    <w:p w:rsidR="0005089E" w:rsidRDefault="0005089E" w:rsidP="0005089E">
      <w:pPr>
        <w:jc w:val="both"/>
      </w:pPr>
      <w:r>
        <w:t>- уважительное отношение  к родному языку;</w:t>
      </w:r>
    </w:p>
    <w:p w:rsidR="0005089E" w:rsidRDefault="0005089E" w:rsidP="0005089E">
      <w:pPr>
        <w:jc w:val="both"/>
      </w:pPr>
      <w:r>
        <w:t>- потребность сохранить чистоту русского языка как явления национальной культуры;</w:t>
      </w:r>
    </w:p>
    <w:p w:rsidR="0005089E" w:rsidRDefault="0005089E" w:rsidP="0005089E">
      <w:pPr>
        <w:jc w:val="both"/>
      </w:pPr>
      <w:r>
        <w:t xml:space="preserve">- стремление к </w:t>
      </w:r>
      <w:proofErr w:type="gramStart"/>
      <w:r>
        <w:t>речевому</w:t>
      </w:r>
      <w:proofErr w:type="gramEnd"/>
      <w:r>
        <w:t xml:space="preserve"> самосовершествованию;</w:t>
      </w:r>
    </w:p>
    <w:p w:rsidR="0005089E" w:rsidRDefault="0005089E" w:rsidP="0005089E">
      <w:pPr>
        <w:jc w:val="both"/>
      </w:pPr>
      <w:r>
        <w:t>- формирование достаточного объема словарного запаса и усвоенных грамматических сре</w:t>
      </w:r>
      <w:proofErr w:type="gramStart"/>
      <w:r>
        <w:t>дств дл</w:t>
      </w:r>
      <w:proofErr w:type="gramEnd"/>
      <w:r>
        <w:t>я выражения мыслей и чувств в процессе речевого общения;</w:t>
      </w:r>
    </w:p>
    <w:p w:rsidR="0005089E" w:rsidRDefault="0005089E" w:rsidP="0005089E">
      <w:pPr>
        <w:jc w:val="both"/>
      </w:pPr>
      <w:r>
        <w:t>- формирование способности самооценки на основе наблюдения за собственной речью.</w:t>
      </w:r>
    </w:p>
    <w:p w:rsidR="0005089E" w:rsidRDefault="0005089E" w:rsidP="0005089E">
      <w:pPr>
        <w:jc w:val="both"/>
      </w:pPr>
      <w:r w:rsidRPr="00ED464E">
        <w:rPr>
          <w:b/>
        </w:rPr>
        <w:t>Метапредметными результатами</w:t>
      </w:r>
      <w:r w:rsidRPr="00ED464E">
        <w:t xml:space="preserve">освоения программы по русскому языку в </w:t>
      </w:r>
      <w:r>
        <w:t>8</w:t>
      </w:r>
      <w:r w:rsidRPr="00ED464E">
        <w:t xml:space="preserve"> классе являются:</w:t>
      </w:r>
    </w:p>
    <w:p w:rsidR="0005089E" w:rsidRDefault="0005089E" w:rsidP="0005089E">
      <w:pPr>
        <w:jc w:val="both"/>
      </w:pPr>
      <w:r w:rsidRPr="006018B3">
        <w:t>- овладение всеми</w:t>
      </w:r>
      <w:r>
        <w:t xml:space="preserve">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05089E" w:rsidRDefault="0005089E" w:rsidP="0005089E">
      <w:pPr>
        <w:jc w:val="both"/>
      </w:pPr>
      <w:r>
        <w:t>- применение приобретенных знаний, умений и навыков в повседневной жизни;</w:t>
      </w:r>
    </w:p>
    <w:p w:rsidR="0005089E" w:rsidRDefault="0005089E" w:rsidP="0005089E">
      <w:pPr>
        <w:jc w:val="both"/>
      </w:pPr>
      <w:r>
        <w:t>- способность использовать родной язык и как средство получения знаний по другим предметам;</w:t>
      </w:r>
    </w:p>
    <w:p w:rsidR="0005089E" w:rsidRDefault="0005089E" w:rsidP="0005089E">
      <w:pPr>
        <w:jc w:val="both"/>
      </w:pPr>
      <w:r>
        <w:t>- коммуникативно-целесообразное взаимодействие с окружающими людьми в процессе речевого общения;</w:t>
      </w:r>
    </w:p>
    <w:p w:rsidR="00561AAC" w:rsidRDefault="0005089E" w:rsidP="0005089E">
      <w:pPr>
        <w:jc w:val="both"/>
      </w:pPr>
      <w:r w:rsidRPr="006018B3">
        <w:t>- знакомство</w:t>
      </w:r>
      <w:r>
        <w:t xml:space="preserve"> с национально-культу</w:t>
      </w:r>
      <w:r w:rsidR="00561AAC">
        <w:t>рными нормами  речевого этикета;</w:t>
      </w:r>
    </w:p>
    <w:p w:rsidR="0005089E" w:rsidRDefault="00561AAC" w:rsidP="0005089E">
      <w:pPr>
        <w:jc w:val="both"/>
      </w:pPr>
      <w:r>
        <w:t>-использование</w:t>
      </w:r>
      <w:r w:rsidRPr="00146767">
        <w:t xml:space="preserve"> родного языка как средства получения знаний по другим учебным предметам и продолжения образования.</w:t>
      </w:r>
    </w:p>
    <w:p w:rsidR="0005089E" w:rsidRDefault="0005089E" w:rsidP="0005089E">
      <w:pPr>
        <w:jc w:val="both"/>
      </w:pPr>
      <w:r w:rsidRPr="00ED464E">
        <w:rPr>
          <w:b/>
        </w:rPr>
        <w:t>Предметными результатами</w:t>
      </w:r>
      <w:r w:rsidRPr="00ED464E">
        <w:t xml:space="preserve">освоения программы по русскому языку в </w:t>
      </w:r>
      <w:r>
        <w:t>8</w:t>
      </w:r>
      <w:r w:rsidRPr="00ED464E">
        <w:t xml:space="preserve"> классе являются:</w:t>
      </w:r>
    </w:p>
    <w:p w:rsidR="0005089E" w:rsidRDefault="0005089E" w:rsidP="0005089E">
      <w:pPr>
        <w:jc w:val="both"/>
      </w:pPr>
      <w:r>
        <w:t xml:space="preserve">- </w:t>
      </w:r>
      <w:r w:rsidRPr="006018B3">
        <w:t>представление о русском языке как языке русского народа;</w:t>
      </w:r>
    </w:p>
    <w:p w:rsidR="0005089E" w:rsidRDefault="0005089E" w:rsidP="0005089E">
      <w:pPr>
        <w:jc w:val="both"/>
      </w:pPr>
      <w: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5089E" w:rsidRDefault="0005089E" w:rsidP="0005089E">
      <w:pPr>
        <w:jc w:val="both"/>
      </w:pPr>
      <w:r w:rsidRPr="006018B3">
        <w:t>- овладение вс</w:t>
      </w:r>
      <w:r w:rsidR="00561AAC">
        <w:t>еми видами речевой деятельности;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адекватное понимание информации устного и письменного сообщения (цель, тему основную и дополнительную, явную и скрытую информацию);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чтение текстов разных стилей и жанров; владение разными видами чтения (изучающим, ознакомительным, просмотровым);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извлечение информации из различных источников, включая средства массовой информации; свободное пользование лингвистическими словарями, справочной литературой;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воспроизведение текста с заданной степенью свернутости (план, пересказ, изложение);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умение создавать тексты различных стилей и жанров (отзыв, письмо, расписку, заявление);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овладение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lastRenderedPageBreak/>
        <w:t xml:space="preserve">- умение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соблюдение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соблюдение в практике письма основных изученных правил орфографии и пунктуации;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соблюдение  норм русского речевого этикета;</w:t>
      </w:r>
    </w:p>
    <w:p w:rsidR="00561AAC" w:rsidRPr="00561AAC" w:rsidRDefault="00561AAC" w:rsidP="00561AAC">
      <w:pPr>
        <w:jc w:val="both"/>
        <w:rPr>
          <w:rFonts w:eastAsia="Times New Roman"/>
        </w:rPr>
      </w:pPr>
      <w:r w:rsidRPr="00561AAC">
        <w:rPr>
          <w:rFonts w:eastAsia="Times New Roman"/>
        </w:rPr>
        <w:t>- увеличение словарного запаса; расширение круга используемых грамматических средств; развитие способностей к самооценке на основе наблюдения за собственной речью;</w:t>
      </w:r>
    </w:p>
    <w:p w:rsidR="00561AAC" w:rsidRPr="00561AAC" w:rsidRDefault="00561AAC" w:rsidP="00561AAC">
      <w:pPr>
        <w:jc w:val="both"/>
        <w:rPr>
          <w:rFonts w:eastAsia="Times New Roman"/>
        </w:rPr>
      </w:pPr>
    </w:p>
    <w:p w:rsidR="0005089E" w:rsidRPr="006E574D" w:rsidRDefault="0005089E" w:rsidP="0005089E">
      <w:pPr>
        <w:jc w:val="both"/>
      </w:pPr>
    </w:p>
    <w:p w:rsidR="0005089E" w:rsidRDefault="0005089E" w:rsidP="0005089E">
      <w:pPr>
        <w:tabs>
          <w:tab w:val="left" w:pos="5020"/>
        </w:tabs>
        <w:rPr>
          <w:b/>
          <w:sz w:val="28"/>
          <w:szCs w:val="28"/>
          <w:u w:val="single"/>
        </w:rPr>
      </w:pPr>
      <w:r>
        <w:rPr>
          <w:b/>
        </w:rPr>
        <w:tab/>
      </w:r>
      <w:r w:rsidRPr="006E574D">
        <w:rPr>
          <w:rFonts w:eastAsia="Times New Roman"/>
          <w:b/>
          <w:sz w:val="28"/>
          <w:szCs w:val="28"/>
          <w:u w:val="single"/>
        </w:rPr>
        <w:t>Содержание учебного предмета</w:t>
      </w:r>
    </w:p>
    <w:p w:rsidR="0005089E" w:rsidRDefault="0005089E" w:rsidP="0005089E"/>
    <w:p w:rsidR="002B67A0" w:rsidRPr="009C6844" w:rsidRDefault="002B67A0" w:rsidP="002B67A0">
      <w:pPr>
        <w:jc w:val="both"/>
      </w:pPr>
      <w:r w:rsidRPr="009C6844"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2B67A0" w:rsidRPr="009C6844" w:rsidRDefault="002B67A0" w:rsidP="002B67A0">
      <w:pPr>
        <w:jc w:val="both"/>
      </w:pPr>
      <w:r w:rsidRPr="009C6844">
        <w:t>- содержание, обеспечивающее формирование коммуникативной компетенции;</w:t>
      </w:r>
    </w:p>
    <w:p w:rsidR="002B67A0" w:rsidRPr="009C6844" w:rsidRDefault="002B67A0" w:rsidP="002B67A0">
      <w:pPr>
        <w:jc w:val="both"/>
      </w:pPr>
      <w:r w:rsidRPr="009C6844">
        <w:t>- содержание, обеспечивающее формирование языковой и лингвистической компетенции;</w:t>
      </w:r>
    </w:p>
    <w:p w:rsidR="002B67A0" w:rsidRDefault="002B67A0" w:rsidP="002B67A0">
      <w:pPr>
        <w:jc w:val="both"/>
      </w:pPr>
      <w:r w:rsidRPr="009C6844">
        <w:t>- содержание, обеспечивающее формирование культуроведческой компетенции.</w:t>
      </w:r>
    </w:p>
    <w:p w:rsidR="002B67A0" w:rsidRPr="009C6844" w:rsidRDefault="002B67A0" w:rsidP="002B67A0">
      <w:pPr>
        <w:jc w:val="both"/>
      </w:pPr>
    </w:p>
    <w:p w:rsidR="002B67A0" w:rsidRPr="009C6844" w:rsidRDefault="002B67A0" w:rsidP="002B67A0">
      <w:pPr>
        <w:jc w:val="center"/>
        <w:rPr>
          <w:b/>
          <w:i/>
        </w:rPr>
      </w:pPr>
      <w:r w:rsidRPr="009C6844">
        <w:rPr>
          <w:b/>
          <w:i/>
        </w:rPr>
        <w:t>Содержание, обеспечивающее формирование коммуникативной компетенции</w:t>
      </w:r>
    </w:p>
    <w:p w:rsidR="002B67A0" w:rsidRPr="009C6844" w:rsidRDefault="002B67A0" w:rsidP="002B67A0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Речь и речевое общение</w:t>
      </w:r>
    </w:p>
    <w:p w:rsidR="002B67A0" w:rsidRPr="009C6844" w:rsidRDefault="002B67A0" w:rsidP="002B67A0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Речь и речевое общение.  Речевая  ситуация. Речь устная и письменная. Речь диалогическая и монологическая.</w:t>
      </w:r>
    </w:p>
    <w:p w:rsidR="002B67A0" w:rsidRPr="00A84609" w:rsidRDefault="002B67A0" w:rsidP="002B67A0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2B67A0" w:rsidRPr="009C6844" w:rsidRDefault="002B67A0" w:rsidP="002B67A0">
      <w:pPr>
        <w:jc w:val="both"/>
        <w:rPr>
          <w:u w:val="single"/>
        </w:rPr>
      </w:pPr>
      <w:r w:rsidRPr="009C6844">
        <w:rPr>
          <w:u w:val="single"/>
        </w:rPr>
        <w:t>Речевая деятельность</w:t>
      </w:r>
    </w:p>
    <w:p w:rsidR="002B67A0" w:rsidRPr="009C6844" w:rsidRDefault="002B67A0" w:rsidP="002B67A0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2B67A0" w:rsidRPr="00A84609" w:rsidRDefault="002B67A0" w:rsidP="002B67A0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Овладение основными видами речевой деятельности. Адекватное понимание основной информации текста, воспринимаемого зри</w:t>
      </w:r>
      <w:r>
        <w:rPr>
          <w:rFonts w:ascii="Times New Roman" w:hAnsi="Times New Roman"/>
          <w:sz w:val="24"/>
          <w:szCs w:val="24"/>
        </w:rPr>
        <w:t xml:space="preserve">тельно и на </w:t>
      </w:r>
      <w:r w:rsidRPr="00A73429">
        <w:rPr>
          <w:rFonts w:ascii="Times New Roman" w:hAnsi="Times New Roman"/>
          <w:sz w:val="24"/>
          <w:szCs w:val="24"/>
        </w:rPr>
        <w:t>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2B67A0" w:rsidRPr="009C6844" w:rsidRDefault="002B67A0" w:rsidP="002B67A0">
      <w:pPr>
        <w:jc w:val="both"/>
        <w:rPr>
          <w:u w:val="single"/>
        </w:rPr>
      </w:pPr>
      <w:r w:rsidRPr="009C6844">
        <w:rPr>
          <w:u w:val="single"/>
        </w:rPr>
        <w:t>Текст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C6844">
        <w:rPr>
          <w:rFonts w:ascii="Times New Roman" w:hAnsi="Times New Roman"/>
          <w:sz w:val="24"/>
          <w:szCs w:val="24"/>
        </w:rPr>
        <w:t>Понятие текста, основные признаки текста. Тема, основная мысль текста. Микротема текста. А</w:t>
      </w:r>
      <w:r>
        <w:rPr>
          <w:rFonts w:ascii="Times New Roman" w:hAnsi="Times New Roman"/>
          <w:sz w:val="24"/>
          <w:szCs w:val="24"/>
        </w:rPr>
        <w:t>бзац как средство композиционно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стилистического членения текста. План текста как вид  переработки текста.</w:t>
      </w:r>
    </w:p>
    <w:p w:rsidR="002B67A0" w:rsidRPr="00A73429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9C6844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мысли, структуры. Деление текста на смысловые части. С</w:t>
      </w:r>
      <w:r>
        <w:rPr>
          <w:rFonts w:ascii="Times New Roman" w:hAnsi="Times New Roman"/>
          <w:sz w:val="24"/>
          <w:szCs w:val="24"/>
        </w:rPr>
        <w:t xml:space="preserve">оставление плана текста. Анализ </w:t>
      </w:r>
      <w:r w:rsidRPr="00A73429">
        <w:rPr>
          <w:rFonts w:ascii="Times New Roman" w:hAnsi="Times New Roman"/>
          <w:sz w:val="24"/>
          <w:szCs w:val="24"/>
        </w:rPr>
        <w:t>языковых особенностей текста. Создание текстов различного типа. Соблюдение норм.</w:t>
      </w:r>
    </w:p>
    <w:p w:rsidR="002B67A0" w:rsidRPr="009C6844" w:rsidRDefault="002B67A0" w:rsidP="002B67A0">
      <w:pPr>
        <w:jc w:val="both"/>
        <w:rPr>
          <w:highlight w:val="green"/>
        </w:rPr>
      </w:pPr>
    </w:p>
    <w:p w:rsidR="002B67A0" w:rsidRPr="009C6844" w:rsidRDefault="002B67A0" w:rsidP="002B67A0">
      <w:pPr>
        <w:jc w:val="center"/>
        <w:rPr>
          <w:b/>
          <w:i/>
        </w:rPr>
      </w:pPr>
      <w:r w:rsidRPr="009C6844">
        <w:rPr>
          <w:b/>
          <w:i/>
        </w:rPr>
        <w:t>Содержание, обеспечивающее формирование языковой и лингвистической компетенции</w:t>
      </w:r>
    </w:p>
    <w:p w:rsidR="002B67A0" w:rsidRPr="009C6844" w:rsidRDefault="002B67A0" w:rsidP="002B67A0">
      <w:pPr>
        <w:jc w:val="both"/>
        <w:rPr>
          <w:u w:val="single"/>
        </w:rPr>
      </w:pPr>
      <w:r w:rsidRPr="009C6844">
        <w:rPr>
          <w:u w:val="single"/>
        </w:rPr>
        <w:t>Общие сведения о языке</w:t>
      </w:r>
    </w:p>
    <w:p w:rsidR="002B67A0" w:rsidRPr="009C6844" w:rsidRDefault="002B67A0" w:rsidP="002B67A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Язык. Языкознание. Представление о языке как знаковой системе, о лингвистике как науке.</w:t>
      </w:r>
    </w:p>
    <w:p w:rsidR="002B67A0" w:rsidRPr="00A84609" w:rsidRDefault="002B67A0" w:rsidP="002B67A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Осознание  роли языка в жизни чело</w:t>
      </w:r>
      <w:r>
        <w:rPr>
          <w:rFonts w:ascii="Times New Roman" w:hAnsi="Times New Roman"/>
          <w:sz w:val="24"/>
          <w:szCs w:val="24"/>
        </w:rPr>
        <w:t>века, важности умения общаться.</w:t>
      </w:r>
    </w:p>
    <w:p w:rsidR="002B67A0" w:rsidRPr="009C6844" w:rsidRDefault="002B67A0" w:rsidP="002B67A0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Фонетика и орфоэпия</w:t>
      </w:r>
    </w:p>
    <w:p w:rsidR="002B67A0" w:rsidRPr="009C6844" w:rsidRDefault="002B67A0" w:rsidP="002B67A0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Фонетика как раздел лингвистики.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Звук как единица языка. Система гласных звуков. Система   согласных звуков. Изменение звуков в речево</w:t>
      </w:r>
      <w:r>
        <w:rPr>
          <w:rFonts w:ascii="Times New Roman" w:hAnsi="Times New Roman"/>
          <w:sz w:val="24"/>
          <w:szCs w:val="24"/>
        </w:rPr>
        <w:t xml:space="preserve">м потоке. Элементы </w:t>
      </w:r>
      <w:proofErr w:type="gramStart"/>
      <w:r>
        <w:rPr>
          <w:rFonts w:ascii="Times New Roman" w:hAnsi="Times New Roman"/>
          <w:sz w:val="24"/>
          <w:szCs w:val="24"/>
        </w:rPr>
        <w:t>фонетической</w:t>
      </w:r>
      <w:proofErr w:type="gramEnd"/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транскрипции. Слог. Ударение. 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2B67A0" w:rsidRDefault="002B67A0" w:rsidP="002B67A0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Совершенствование навыков различение ударных и безударных гласных, звонких и глухих, твердых и</w:t>
      </w:r>
      <w:r>
        <w:rPr>
          <w:rFonts w:ascii="Times New Roman" w:hAnsi="Times New Roman"/>
          <w:sz w:val="24"/>
          <w:szCs w:val="24"/>
        </w:rPr>
        <w:t xml:space="preserve"> мягких согласных. Объяснение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2B67A0" w:rsidRPr="009C6844" w:rsidRDefault="002B67A0" w:rsidP="002B67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помощью элементов транскрипции особенностей произношения и написания слов. Проведение фонетического разбора слова. 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Применение фонетико-орфоэпических знаний и умений в собственной речевой практике. Использов</w:t>
      </w:r>
      <w:r>
        <w:rPr>
          <w:rFonts w:ascii="Times New Roman" w:hAnsi="Times New Roman"/>
          <w:sz w:val="24"/>
          <w:szCs w:val="24"/>
        </w:rPr>
        <w:t xml:space="preserve">ание орфоэпического словаря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2B67A0" w:rsidRPr="00A84609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овладения произносительной культурой.</w:t>
      </w:r>
    </w:p>
    <w:p w:rsidR="002B67A0" w:rsidRPr="009C6844" w:rsidRDefault="002B67A0" w:rsidP="002B67A0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Графика</w:t>
      </w:r>
    </w:p>
    <w:p w:rsidR="002B67A0" w:rsidRPr="009C6844" w:rsidRDefault="002B67A0" w:rsidP="002B67A0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[ </w:t>
      </w:r>
      <w:proofErr w:type="gramEnd"/>
      <w:r w:rsidRPr="009C6844">
        <w:rPr>
          <w:rFonts w:ascii="Times New Roman" w:hAnsi="Times New Roman"/>
          <w:sz w:val="24"/>
          <w:szCs w:val="24"/>
          <w:lang w:val="en-US"/>
        </w:rPr>
        <w:t>j ]</w:t>
      </w:r>
      <w:r w:rsidRPr="009C6844">
        <w:rPr>
          <w:rFonts w:ascii="Times New Roman" w:hAnsi="Times New Roman"/>
          <w:sz w:val="24"/>
          <w:szCs w:val="24"/>
        </w:rPr>
        <w:t>.</w:t>
      </w:r>
    </w:p>
    <w:p w:rsidR="002B67A0" w:rsidRPr="00A84609" w:rsidRDefault="002B67A0" w:rsidP="002B67A0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2B67A0" w:rsidRPr="009C6844" w:rsidRDefault="002B67A0" w:rsidP="002B67A0">
      <w:pPr>
        <w:ind w:left="284" w:hanging="284"/>
        <w:jc w:val="both"/>
        <w:rPr>
          <w:u w:val="single"/>
        </w:rPr>
      </w:pPr>
      <w:r w:rsidRPr="009C6844">
        <w:rPr>
          <w:u w:val="single"/>
        </w:rPr>
        <w:t>Морфемика и словообразование</w:t>
      </w:r>
    </w:p>
    <w:p w:rsidR="002B67A0" w:rsidRPr="009C6844" w:rsidRDefault="002B67A0" w:rsidP="002B67A0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Морфемика как раздел лингвистики. Морфема как минимальная значимая единица языка. </w:t>
      </w:r>
    </w:p>
    <w:p w:rsidR="002B67A0" w:rsidRDefault="002B67A0" w:rsidP="002B67A0">
      <w:pPr>
        <w:ind w:left="284" w:hanging="284"/>
        <w:jc w:val="both"/>
      </w:pPr>
      <w:r w:rsidRPr="009C6844">
        <w:t>Словообразующие и формообразующие морфемы. Окончание как формообразующая морфема. Приставк</w:t>
      </w:r>
      <w:r>
        <w:t>а, корень, суффикс как</w:t>
      </w:r>
    </w:p>
    <w:p w:rsidR="002B67A0" w:rsidRDefault="002B67A0" w:rsidP="002B67A0">
      <w:pPr>
        <w:ind w:left="284" w:hanging="284"/>
        <w:jc w:val="both"/>
      </w:pPr>
      <w:r w:rsidRPr="009C6844">
        <w:t>словообразующие морфемы. Корень. Однокоренные слова. Чередование гласных и согласных в корнях слова.</w:t>
      </w:r>
      <w:r>
        <w:t xml:space="preserve"> Возможность </w:t>
      </w:r>
      <w:proofErr w:type="gramStart"/>
      <w:r>
        <w:t>исторических</w:t>
      </w:r>
      <w:proofErr w:type="gramEnd"/>
    </w:p>
    <w:p w:rsidR="002B67A0" w:rsidRDefault="002B67A0" w:rsidP="002B67A0">
      <w:pPr>
        <w:ind w:left="284" w:hanging="284"/>
        <w:jc w:val="both"/>
      </w:pPr>
      <w:r w:rsidRPr="009C6844">
        <w:t xml:space="preserve">изменений в структуре слова.Понятие об этимологии. Этимологический словарь.Словообразование как раздел лингвистики. </w:t>
      </w:r>
      <w:r>
        <w:t>Морфемный</w:t>
      </w:r>
    </w:p>
    <w:p w:rsidR="002B67A0" w:rsidRPr="009C6844" w:rsidRDefault="002B67A0" w:rsidP="002B67A0">
      <w:pPr>
        <w:ind w:left="284" w:hanging="284"/>
        <w:jc w:val="both"/>
      </w:pPr>
      <w:r w:rsidRPr="009C6844">
        <w:t>словарь</w:t>
      </w:r>
      <w:r>
        <w:t>.</w:t>
      </w:r>
    </w:p>
    <w:p w:rsidR="002B67A0" w:rsidRPr="009C6844" w:rsidRDefault="002B67A0" w:rsidP="002B67A0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9C6844">
        <w:rPr>
          <w:rFonts w:ascii="Times New Roman" w:hAnsi="Times New Roman"/>
          <w:sz w:val="24"/>
          <w:szCs w:val="24"/>
        </w:rPr>
        <w:t>формо</w:t>
      </w:r>
      <w:proofErr w:type="spellEnd"/>
      <w:r w:rsidRPr="009C6844">
        <w:rPr>
          <w:rFonts w:ascii="Times New Roman" w:hAnsi="Times New Roman"/>
          <w:sz w:val="24"/>
          <w:szCs w:val="24"/>
        </w:rPr>
        <w:t xml:space="preserve">- и словообразования. </w:t>
      </w:r>
    </w:p>
    <w:p w:rsidR="002B67A0" w:rsidRPr="009C6844" w:rsidRDefault="002B67A0" w:rsidP="002B67A0">
      <w:pPr>
        <w:jc w:val="both"/>
      </w:pPr>
      <w:r w:rsidRPr="009C6844">
        <w:t>Применение знаний по морф</w:t>
      </w:r>
      <w:r>
        <w:t xml:space="preserve">емике в практике правописания. </w:t>
      </w:r>
      <w:r w:rsidRPr="009C6844">
        <w:t>Использование морфемного словаря при решении разнообразных учебных задач.</w:t>
      </w:r>
    </w:p>
    <w:p w:rsidR="002B67A0" w:rsidRPr="009C6844" w:rsidRDefault="002B67A0" w:rsidP="002B67A0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Лексикология и фразеология</w:t>
      </w:r>
    </w:p>
    <w:p w:rsidR="002B67A0" w:rsidRPr="009C6844" w:rsidRDefault="002B67A0" w:rsidP="002B67A0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Тематические группы слов. Толковые словари русского языка.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lastRenderedPageBreak/>
        <w:t>Синонимы. Антонимы. Омонимы. Паронимы. Словари русского языка.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2B67A0" w:rsidRPr="009C6844" w:rsidRDefault="002B67A0" w:rsidP="002B67A0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Употребление лексических сре</w:t>
      </w:r>
      <w:proofErr w:type="gramStart"/>
      <w:r w:rsidRPr="009C6844">
        <w:rPr>
          <w:rFonts w:ascii="Times New Roman" w:hAnsi="Times New Roman"/>
          <w:sz w:val="24"/>
          <w:szCs w:val="24"/>
        </w:rPr>
        <w:t>дств в с</w:t>
      </w:r>
      <w:proofErr w:type="gramEnd"/>
      <w:r w:rsidRPr="009C6844">
        <w:rPr>
          <w:rFonts w:ascii="Times New Roman" w:hAnsi="Times New Roman"/>
          <w:sz w:val="24"/>
          <w:szCs w:val="24"/>
        </w:rPr>
        <w:t>оответствии со значением и ситуацией общения. Оценка своей и чуж</w:t>
      </w:r>
      <w:r>
        <w:rPr>
          <w:rFonts w:ascii="Times New Roman" w:hAnsi="Times New Roman"/>
          <w:sz w:val="24"/>
          <w:szCs w:val="24"/>
        </w:rPr>
        <w:t>ой речи с точки зрения точного,</w:t>
      </w:r>
    </w:p>
    <w:p w:rsidR="002B67A0" w:rsidRPr="00A84609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уместного и вы</w:t>
      </w:r>
      <w:r>
        <w:rPr>
          <w:rFonts w:ascii="Times New Roman" w:hAnsi="Times New Roman"/>
          <w:sz w:val="24"/>
          <w:szCs w:val="24"/>
        </w:rPr>
        <w:t xml:space="preserve">разительного словоупотребления. </w:t>
      </w:r>
      <w:r w:rsidRPr="00A73429">
        <w:rPr>
          <w:rFonts w:ascii="Times New Roman" w:hAnsi="Times New Roman"/>
          <w:sz w:val="24"/>
          <w:szCs w:val="24"/>
        </w:rPr>
        <w:t>Проведение лексического разбора слов.</w:t>
      </w:r>
    </w:p>
    <w:p w:rsidR="002B67A0" w:rsidRPr="009C6844" w:rsidRDefault="002B67A0" w:rsidP="002B67A0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Морфология</w:t>
      </w:r>
    </w:p>
    <w:p w:rsidR="002B67A0" w:rsidRPr="009C6844" w:rsidRDefault="002B67A0" w:rsidP="002B67A0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Морфология как раздел грамматики.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Система частей речи в русском языке. </w:t>
      </w:r>
    </w:p>
    <w:p w:rsidR="002B67A0" w:rsidRPr="00A73429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Самостоятельные  части речи. Общее грамматическое значение, морфологические и синтаксические  признак</w:t>
      </w:r>
      <w:r>
        <w:rPr>
          <w:rFonts w:ascii="Times New Roman" w:hAnsi="Times New Roman"/>
          <w:sz w:val="24"/>
          <w:szCs w:val="24"/>
        </w:rPr>
        <w:t xml:space="preserve">и имени существительного, имени </w:t>
      </w:r>
      <w:r w:rsidRPr="00A73429">
        <w:rPr>
          <w:rFonts w:ascii="Times New Roman" w:hAnsi="Times New Roman"/>
          <w:sz w:val="24"/>
          <w:szCs w:val="24"/>
        </w:rPr>
        <w:t xml:space="preserve">прилагательного, имени  числительного, местоимения, глагола, наречия. 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2B67A0" w:rsidRDefault="002B67A0" w:rsidP="002B67A0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Распознавание частей речи по грамматическому значению, морфологическим признакам и </w:t>
      </w:r>
      <w:r>
        <w:rPr>
          <w:rFonts w:ascii="Times New Roman" w:hAnsi="Times New Roman"/>
          <w:sz w:val="24"/>
          <w:szCs w:val="24"/>
        </w:rPr>
        <w:t>синтаксической роли. Проведение</w:t>
      </w:r>
    </w:p>
    <w:p w:rsidR="002B67A0" w:rsidRPr="009C6844" w:rsidRDefault="002B67A0" w:rsidP="002B67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морфологического разбора слов разных частей речи. Нормативное употребление форм слов различных частей речи.</w:t>
      </w:r>
    </w:p>
    <w:p w:rsidR="002B67A0" w:rsidRPr="00A84609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Применение  морфологических знаний и умений в практике правописания.</w:t>
      </w:r>
    </w:p>
    <w:p w:rsidR="002B67A0" w:rsidRPr="009C6844" w:rsidRDefault="002B67A0" w:rsidP="002B67A0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Синтаксис</w:t>
      </w:r>
    </w:p>
    <w:p w:rsidR="002B67A0" w:rsidRPr="009C6844" w:rsidRDefault="002B67A0" w:rsidP="002B67A0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Словосочетание  как синтаксическая единица.Виды предложений по цели высказывания и эмоциональной </w:t>
      </w:r>
      <w:r>
        <w:rPr>
          <w:rFonts w:ascii="Times New Roman" w:hAnsi="Times New Roman"/>
          <w:sz w:val="24"/>
          <w:szCs w:val="24"/>
        </w:rPr>
        <w:t>окраске.  Грамматическая основа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предложения, </w:t>
      </w:r>
      <w:r>
        <w:rPr>
          <w:rFonts w:ascii="Times New Roman" w:hAnsi="Times New Roman"/>
          <w:sz w:val="24"/>
          <w:szCs w:val="24"/>
        </w:rPr>
        <w:t xml:space="preserve">главные и второстепенные члены, </w:t>
      </w:r>
      <w:r w:rsidRPr="009C6844">
        <w:rPr>
          <w:rFonts w:ascii="Times New Roman" w:hAnsi="Times New Roman"/>
          <w:sz w:val="24"/>
          <w:szCs w:val="24"/>
        </w:rPr>
        <w:t>способы их выражения. Предложения осложнен</w:t>
      </w:r>
      <w:r>
        <w:rPr>
          <w:rFonts w:ascii="Times New Roman" w:hAnsi="Times New Roman"/>
          <w:sz w:val="24"/>
          <w:szCs w:val="24"/>
        </w:rPr>
        <w:t>ной структуры. Однородные члены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предложения. Обращения.Сложное предложение.Способы передачи чужой речи.</w:t>
      </w:r>
    </w:p>
    <w:p w:rsidR="002B67A0" w:rsidRDefault="002B67A0" w:rsidP="002B67A0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Проведение синтаксического разбора словосочетаний и предложений. Анализ разнообразных синтаксических конструкций и </w:t>
      </w:r>
      <w:proofErr w:type="gramStart"/>
      <w:r w:rsidRPr="009C6844">
        <w:rPr>
          <w:rFonts w:ascii="Times New Roman" w:hAnsi="Times New Roman"/>
          <w:sz w:val="24"/>
          <w:szCs w:val="24"/>
        </w:rPr>
        <w:t>правильное</w:t>
      </w:r>
      <w:proofErr w:type="gramEnd"/>
    </w:p>
    <w:p w:rsidR="002B67A0" w:rsidRPr="009C6844" w:rsidRDefault="002B67A0" w:rsidP="002B67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2B67A0" w:rsidRPr="00A84609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Применение синтаксических знаний  и умений в практике правописания.</w:t>
      </w:r>
    </w:p>
    <w:p w:rsidR="002B67A0" w:rsidRPr="009C6844" w:rsidRDefault="002B67A0" w:rsidP="002B67A0">
      <w:pPr>
        <w:ind w:left="284" w:hanging="284"/>
        <w:jc w:val="both"/>
      </w:pPr>
      <w:r w:rsidRPr="009C6844">
        <w:tab/>
      </w:r>
      <w:r w:rsidRPr="009C6844">
        <w:rPr>
          <w:u w:val="single"/>
        </w:rPr>
        <w:t>Правописание: орфография и пунктуация</w:t>
      </w:r>
      <w:r w:rsidRPr="009C6844">
        <w:t>.</w:t>
      </w:r>
    </w:p>
    <w:p w:rsidR="002B67A0" w:rsidRPr="009C6844" w:rsidRDefault="002B67A0" w:rsidP="002B67A0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Орфография как система правил правописания. Понятие орфограммы.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r w:rsidRPr="009C6844">
        <w:rPr>
          <w:rFonts w:ascii="Times New Roman" w:hAnsi="Times New Roman"/>
          <w:i/>
          <w:sz w:val="24"/>
          <w:szCs w:val="24"/>
        </w:rPr>
        <w:t>ъ</w:t>
      </w:r>
      <w:r w:rsidRPr="009C6844">
        <w:rPr>
          <w:rFonts w:ascii="Times New Roman" w:hAnsi="Times New Roman"/>
          <w:sz w:val="24"/>
          <w:szCs w:val="24"/>
        </w:rPr>
        <w:t xml:space="preserve"> и </w:t>
      </w:r>
      <w:r w:rsidRPr="009C6844">
        <w:rPr>
          <w:rFonts w:ascii="Times New Roman" w:hAnsi="Times New Roman"/>
          <w:i/>
          <w:sz w:val="24"/>
          <w:szCs w:val="24"/>
        </w:rPr>
        <w:t>ь.</w:t>
      </w:r>
      <w:r w:rsidRPr="009C6844">
        <w:rPr>
          <w:rFonts w:ascii="Times New Roman" w:hAnsi="Times New Roman"/>
          <w:sz w:val="24"/>
          <w:szCs w:val="24"/>
        </w:rPr>
        <w:t>Слитные, раздельные и дефисные написания.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Употребление прописной и строчной буквы.Перенос слов.Орфографические словари и справочники.</w:t>
      </w:r>
      <w:r>
        <w:rPr>
          <w:rFonts w:ascii="Times New Roman" w:hAnsi="Times New Roman"/>
          <w:sz w:val="24"/>
          <w:szCs w:val="24"/>
        </w:rPr>
        <w:t xml:space="preserve"> Пунктуация как система правил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правописания.Знаки препинания и их функции. Знаки препинания в конце предложения. Знаки пре</w:t>
      </w:r>
      <w:r>
        <w:rPr>
          <w:rFonts w:ascii="Times New Roman" w:hAnsi="Times New Roman"/>
          <w:sz w:val="24"/>
          <w:szCs w:val="24"/>
        </w:rPr>
        <w:t xml:space="preserve">пинания в </w:t>
      </w:r>
      <w:proofErr w:type="gramStart"/>
      <w:r>
        <w:rPr>
          <w:rFonts w:ascii="Times New Roman" w:hAnsi="Times New Roman"/>
          <w:sz w:val="24"/>
          <w:szCs w:val="24"/>
        </w:rPr>
        <w:t>простом</w:t>
      </w:r>
      <w:proofErr w:type="gramEnd"/>
      <w:r>
        <w:rPr>
          <w:rFonts w:ascii="Times New Roman" w:hAnsi="Times New Roman"/>
          <w:sz w:val="24"/>
          <w:szCs w:val="24"/>
        </w:rPr>
        <w:t xml:space="preserve"> неосложненном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844"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9C6844">
        <w:rPr>
          <w:rFonts w:ascii="Times New Roman" w:hAnsi="Times New Roman"/>
          <w:sz w:val="24"/>
          <w:szCs w:val="24"/>
        </w:rPr>
        <w:t>.  Знаки препинания в простом осложненном предложении (при однородных членах пре</w:t>
      </w:r>
      <w:r>
        <w:rPr>
          <w:rFonts w:ascii="Times New Roman" w:hAnsi="Times New Roman"/>
          <w:sz w:val="24"/>
          <w:szCs w:val="24"/>
        </w:rPr>
        <w:t>дложения, при обращении). Знаки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препинания при прямой речи.</w:t>
      </w:r>
    </w:p>
    <w:p w:rsidR="002B67A0" w:rsidRPr="00A73429" w:rsidRDefault="002B67A0" w:rsidP="002B67A0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Формирование  орфографической и пунктуационной зоркости. Соблюдение орфографических и пунктуа</w:t>
      </w:r>
      <w:r>
        <w:rPr>
          <w:rFonts w:ascii="Times New Roman" w:hAnsi="Times New Roman"/>
          <w:sz w:val="24"/>
          <w:szCs w:val="24"/>
        </w:rPr>
        <w:t xml:space="preserve">ционных норм в письменной речи. </w:t>
      </w:r>
      <w:r w:rsidRPr="00A73429">
        <w:rPr>
          <w:rFonts w:ascii="Times New Roman" w:hAnsi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2B67A0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2B67A0" w:rsidRPr="009C6844" w:rsidRDefault="002B67A0" w:rsidP="002B67A0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B67A0" w:rsidRPr="009C6844" w:rsidRDefault="002B67A0" w:rsidP="002B67A0">
      <w:pPr>
        <w:ind w:left="284" w:hanging="284"/>
        <w:jc w:val="center"/>
        <w:rPr>
          <w:b/>
          <w:i/>
        </w:rPr>
      </w:pPr>
      <w:r w:rsidRPr="009C6844">
        <w:rPr>
          <w:b/>
          <w:i/>
        </w:rPr>
        <w:t>Содержание, обеспечивающее формирование культуроведческой компетенции</w:t>
      </w:r>
    </w:p>
    <w:p w:rsidR="002B67A0" w:rsidRPr="009C6844" w:rsidRDefault="002B67A0" w:rsidP="002B67A0">
      <w:pPr>
        <w:ind w:left="284" w:hanging="284"/>
        <w:jc w:val="both"/>
        <w:rPr>
          <w:u w:val="single"/>
        </w:rPr>
      </w:pPr>
      <w:r w:rsidRPr="009C6844">
        <w:tab/>
      </w:r>
      <w:r w:rsidRPr="009C6844">
        <w:rPr>
          <w:u w:val="single"/>
        </w:rPr>
        <w:t>Язык и культура</w:t>
      </w:r>
    </w:p>
    <w:p w:rsidR="002B67A0" w:rsidRPr="009C6844" w:rsidRDefault="002B67A0" w:rsidP="002B67A0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2B67A0" w:rsidRDefault="002B67A0" w:rsidP="002B67A0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844">
        <w:rPr>
          <w:rFonts w:ascii="Times New Roman" w:hAnsi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2B67A0" w:rsidRDefault="002B67A0" w:rsidP="002B67A0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67A0" w:rsidRDefault="002B67A0" w:rsidP="002B67A0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67A0" w:rsidRPr="00A73429" w:rsidRDefault="002B67A0" w:rsidP="002B67A0">
      <w:pPr>
        <w:rPr>
          <w:rFonts w:eastAsia="Times New Roman"/>
          <w:b/>
          <w:sz w:val="28"/>
          <w:szCs w:val="28"/>
          <w:u w:val="single"/>
        </w:rPr>
      </w:pPr>
      <w:r w:rsidRPr="00A73429">
        <w:rPr>
          <w:rFonts w:eastAsia="Times New Roman"/>
          <w:b/>
          <w:sz w:val="28"/>
          <w:szCs w:val="28"/>
          <w:u w:val="single"/>
        </w:rPr>
        <w:t>Тематическое планирование</w:t>
      </w:r>
    </w:p>
    <w:p w:rsidR="002B67A0" w:rsidRPr="00A73429" w:rsidRDefault="002B67A0" w:rsidP="002B67A0">
      <w:pPr>
        <w:rPr>
          <w:rFonts w:eastAsia="Times New Roman"/>
          <w:b/>
        </w:rPr>
      </w:pPr>
    </w:p>
    <w:tbl>
      <w:tblPr>
        <w:tblpPr w:leftFromText="181" w:rightFromText="181" w:vertAnchor="text" w:horzAnchor="page" w:tblpXSpec="center" w:tblpY="1"/>
        <w:tblOverlap w:val="never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057"/>
        <w:gridCol w:w="850"/>
        <w:gridCol w:w="1418"/>
        <w:gridCol w:w="1447"/>
      </w:tblGrid>
      <w:tr w:rsidR="002B67A0" w:rsidRPr="00A73429" w:rsidTr="00975A9A">
        <w:trPr>
          <w:trHeight w:val="155"/>
        </w:trPr>
        <w:tc>
          <w:tcPr>
            <w:tcW w:w="817" w:type="dxa"/>
            <w:vMerge w:val="restart"/>
            <w:shd w:val="clear" w:color="auto" w:fill="CCFFCC"/>
          </w:tcPr>
          <w:p w:rsidR="002B67A0" w:rsidRPr="00A73429" w:rsidRDefault="002B67A0" w:rsidP="002B67A0">
            <w:pPr>
              <w:keepNext/>
              <w:ind w:left="-113" w:right="-57"/>
              <w:jc w:val="center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A73429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A73429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11057" w:type="dxa"/>
            <w:vMerge w:val="restart"/>
            <w:shd w:val="clear" w:color="auto" w:fill="CCFFCC"/>
          </w:tcPr>
          <w:p w:rsidR="002B67A0" w:rsidRPr="00A73429" w:rsidRDefault="002B67A0" w:rsidP="002B67A0">
            <w:pPr>
              <w:keepNext/>
              <w:jc w:val="center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Наименование раздела (темы), тема урока                  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CCFFCC"/>
          </w:tcPr>
          <w:p w:rsidR="002B67A0" w:rsidRPr="00A73429" w:rsidRDefault="002B67A0" w:rsidP="002B67A0">
            <w:pPr>
              <w:keepNext/>
              <w:ind w:left="-57" w:right="-57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Колич.</w:t>
            </w:r>
          </w:p>
          <w:p w:rsidR="002B67A0" w:rsidRPr="00A73429" w:rsidRDefault="002B67A0" w:rsidP="002B67A0">
            <w:pPr>
              <w:keepNext/>
              <w:ind w:left="-57" w:right="-57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2865" w:type="dxa"/>
            <w:gridSpan w:val="2"/>
            <w:shd w:val="clear" w:color="auto" w:fill="CCFFCC"/>
          </w:tcPr>
          <w:p w:rsidR="002B67A0" w:rsidRPr="00A73429" w:rsidRDefault="002B67A0" w:rsidP="002B67A0">
            <w:pPr>
              <w:keepNext/>
              <w:jc w:val="center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>Дата</w:t>
            </w:r>
          </w:p>
        </w:tc>
      </w:tr>
      <w:tr w:rsidR="002B67A0" w:rsidRPr="00A73429" w:rsidTr="00975A9A">
        <w:trPr>
          <w:trHeight w:val="297"/>
        </w:trPr>
        <w:tc>
          <w:tcPr>
            <w:tcW w:w="817" w:type="dxa"/>
            <w:vMerge/>
            <w:shd w:val="clear" w:color="auto" w:fill="auto"/>
          </w:tcPr>
          <w:p w:rsidR="002B67A0" w:rsidRPr="00A73429" w:rsidRDefault="002B67A0" w:rsidP="002B67A0">
            <w:pPr>
              <w:keepNext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vMerge/>
            <w:shd w:val="clear" w:color="auto" w:fill="auto"/>
          </w:tcPr>
          <w:p w:rsidR="002B67A0" w:rsidRPr="00A73429" w:rsidRDefault="002B67A0" w:rsidP="002B67A0">
            <w:pPr>
              <w:keepNext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7A0" w:rsidRPr="00A73429" w:rsidRDefault="002B67A0" w:rsidP="002B67A0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2B67A0" w:rsidRPr="00A73429" w:rsidRDefault="002B67A0" w:rsidP="002B67A0">
            <w:pPr>
              <w:keepNext/>
              <w:ind w:left="-57" w:right="-57"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       План.</w:t>
            </w:r>
          </w:p>
        </w:tc>
        <w:tc>
          <w:tcPr>
            <w:tcW w:w="1447" w:type="dxa"/>
            <w:shd w:val="clear" w:color="auto" w:fill="CCFFCC"/>
          </w:tcPr>
          <w:p w:rsidR="002B67A0" w:rsidRPr="00A73429" w:rsidRDefault="002B67A0" w:rsidP="002B67A0">
            <w:pPr>
              <w:keepNext/>
              <w:outlineLvl w:val="0"/>
              <w:rPr>
                <w:rFonts w:eastAsia="Times New Roman"/>
                <w:b/>
              </w:rPr>
            </w:pPr>
            <w:r w:rsidRPr="00A73429">
              <w:rPr>
                <w:rFonts w:eastAsia="Times New Roman"/>
                <w:b/>
                <w:sz w:val="22"/>
                <w:szCs w:val="22"/>
              </w:rPr>
              <w:t xml:space="preserve">     Факт.</w:t>
            </w:r>
          </w:p>
        </w:tc>
      </w:tr>
      <w:tr w:rsidR="00A64639" w:rsidRPr="00A73429" w:rsidTr="00975A9A">
        <w:trPr>
          <w:trHeight w:val="155"/>
        </w:trPr>
        <w:tc>
          <w:tcPr>
            <w:tcW w:w="817" w:type="dxa"/>
            <w:shd w:val="clear" w:color="auto" w:fill="FFFF99"/>
          </w:tcPr>
          <w:p w:rsidR="00A64639" w:rsidRPr="00A73429" w:rsidRDefault="00A64639" w:rsidP="002B67A0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99"/>
          </w:tcPr>
          <w:p w:rsidR="00A64639" w:rsidRPr="00A73429" w:rsidRDefault="00A64639" w:rsidP="002B67A0">
            <w:pPr>
              <w:keepNext/>
              <w:spacing w:line="240" w:lineRule="exact"/>
              <w:outlineLvl w:val="0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 xml:space="preserve">                                                                 1 четверть</w:t>
            </w:r>
          </w:p>
        </w:tc>
        <w:tc>
          <w:tcPr>
            <w:tcW w:w="850" w:type="dxa"/>
            <w:shd w:val="clear" w:color="auto" w:fill="FFFF99"/>
          </w:tcPr>
          <w:p w:rsidR="00A64639" w:rsidRDefault="00A64639" w:rsidP="002B67A0">
            <w:pPr>
              <w:keepNext/>
              <w:outlineLvl w:val="0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99"/>
          </w:tcPr>
          <w:p w:rsidR="00A64639" w:rsidRPr="00A73429" w:rsidRDefault="00A64639" w:rsidP="002B67A0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99"/>
          </w:tcPr>
          <w:p w:rsidR="00A64639" w:rsidRPr="00A73429" w:rsidRDefault="00A64639" w:rsidP="002B67A0">
            <w:pPr>
              <w:rPr>
                <w:b/>
              </w:rPr>
            </w:pPr>
          </w:p>
        </w:tc>
      </w:tr>
      <w:tr w:rsidR="002B67A0" w:rsidRPr="00A73429" w:rsidTr="00975A9A">
        <w:trPr>
          <w:trHeight w:val="155"/>
        </w:trPr>
        <w:tc>
          <w:tcPr>
            <w:tcW w:w="817" w:type="dxa"/>
            <w:shd w:val="clear" w:color="auto" w:fill="auto"/>
          </w:tcPr>
          <w:p w:rsidR="002B67A0" w:rsidRPr="00A73429" w:rsidRDefault="002B67A0" w:rsidP="002B67A0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auto"/>
          </w:tcPr>
          <w:p w:rsidR="002B67A0" w:rsidRPr="00B535C6" w:rsidRDefault="00B535C6" w:rsidP="002B67A0">
            <w:pPr>
              <w:keepNext/>
              <w:spacing w:line="240" w:lineRule="exact"/>
              <w:outlineLvl w:val="0"/>
              <w:rPr>
                <w:rFonts w:eastAsia="Times New Roman"/>
                <w:sz w:val="23"/>
                <w:szCs w:val="23"/>
              </w:rPr>
            </w:pPr>
            <w:r w:rsidRPr="00B535C6">
              <w:rPr>
                <w:rFonts w:eastAsia="Times New Roman"/>
                <w:b/>
                <w:sz w:val="23"/>
                <w:szCs w:val="23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2B67A0" w:rsidRPr="00A73429" w:rsidRDefault="003F2B81" w:rsidP="002B67A0">
            <w:pPr>
              <w:keepNext/>
              <w:outlineLvl w:val="0"/>
              <w:rPr>
                <w:rFonts w:eastAsia="Times New Roman"/>
                <w:b/>
                <w:sz w:val="23"/>
                <w:szCs w:val="23"/>
              </w:rPr>
            </w:pPr>
            <w:r w:rsidRPr="00C35CC0">
              <w:rPr>
                <w:rFonts w:eastAsia="Times New Roman"/>
                <w:b/>
                <w:color w:val="FF0000"/>
                <w:sz w:val="23"/>
                <w:szCs w:val="23"/>
              </w:rPr>
              <w:t xml:space="preserve"> 12</w:t>
            </w:r>
          </w:p>
        </w:tc>
        <w:tc>
          <w:tcPr>
            <w:tcW w:w="1418" w:type="dxa"/>
            <w:shd w:val="clear" w:color="auto" w:fill="auto"/>
          </w:tcPr>
          <w:p w:rsidR="002B67A0" w:rsidRPr="00A73429" w:rsidRDefault="002B67A0" w:rsidP="002B67A0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B67A0" w:rsidRPr="00A73429" w:rsidRDefault="002B67A0" w:rsidP="002B67A0">
            <w:pPr>
              <w:rPr>
                <w:b/>
              </w:rPr>
            </w:pPr>
          </w:p>
        </w:tc>
      </w:tr>
      <w:tr w:rsidR="002B67A0" w:rsidRPr="00A73429" w:rsidTr="00975A9A">
        <w:trPr>
          <w:trHeight w:val="155"/>
        </w:trPr>
        <w:tc>
          <w:tcPr>
            <w:tcW w:w="817" w:type="dxa"/>
            <w:shd w:val="clear" w:color="auto" w:fill="auto"/>
          </w:tcPr>
          <w:p w:rsidR="002B67A0" w:rsidRPr="00A73429" w:rsidRDefault="002B67A0" w:rsidP="002B67A0">
            <w:pPr>
              <w:keepNext/>
              <w:tabs>
                <w:tab w:val="left" w:pos="5245"/>
              </w:tabs>
              <w:jc w:val="center"/>
              <w:outlineLvl w:val="0"/>
              <w:rPr>
                <w:rFonts w:eastAsia="Times New Roman"/>
                <w:sz w:val="23"/>
                <w:szCs w:val="23"/>
              </w:rPr>
            </w:pPr>
            <w:r w:rsidRPr="00A73429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1057" w:type="dxa"/>
            <w:shd w:val="clear" w:color="auto" w:fill="auto"/>
          </w:tcPr>
          <w:p w:rsidR="002B67A0" w:rsidRPr="00D47005" w:rsidRDefault="008427F4" w:rsidP="002B67A0">
            <w:pPr>
              <w:spacing w:line="240" w:lineRule="exact"/>
            </w:pPr>
            <w:r w:rsidRPr="00D47005">
              <w:t>Что такое культура речи</w:t>
            </w:r>
          </w:p>
        </w:tc>
        <w:tc>
          <w:tcPr>
            <w:tcW w:w="850" w:type="dxa"/>
            <w:shd w:val="clear" w:color="auto" w:fill="auto"/>
          </w:tcPr>
          <w:p w:rsidR="002B67A0" w:rsidRPr="00A73429" w:rsidRDefault="002B67A0" w:rsidP="002B67A0">
            <w:r w:rsidRPr="00A73429">
              <w:t>1</w:t>
            </w:r>
          </w:p>
        </w:tc>
        <w:tc>
          <w:tcPr>
            <w:tcW w:w="1418" w:type="dxa"/>
            <w:shd w:val="clear" w:color="auto" w:fill="auto"/>
          </w:tcPr>
          <w:p w:rsidR="002B67A0" w:rsidRPr="00A73429" w:rsidRDefault="002B67A0" w:rsidP="002B67A0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B67A0" w:rsidRPr="00A73429" w:rsidRDefault="002B67A0" w:rsidP="002B67A0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5"/>
        </w:trPr>
        <w:tc>
          <w:tcPr>
            <w:tcW w:w="817" w:type="dxa"/>
            <w:shd w:val="clear" w:color="auto" w:fill="auto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>2</w:t>
            </w:r>
          </w:p>
        </w:tc>
        <w:tc>
          <w:tcPr>
            <w:tcW w:w="11057" w:type="dxa"/>
            <w:shd w:val="clear" w:color="auto" w:fill="auto"/>
          </w:tcPr>
          <w:p w:rsidR="00A64C08" w:rsidRPr="00D47005" w:rsidRDefault="00A64C08" w:rsidP="00A64C08">
            <w:pPr>
              <w:keepNext/>
              <w:spacing w:line="240" w:lineRule="exact"/>
              <w:outlineLvl w:val="0"/>
              <w:rPr>
                <w:rFonts w:eastAsia="Times New Roman"/>
              </w:rPr>
            </w:pPr>
            <w:r w:rsidRPr="00D47005">
              <w:rPr>
                <w:rFonts w:eastAsia="Times New Roman"/>
              </w:rPr>
              <w:t>Нормы литературного языка</w:t>
            </w:r>
          </w:p>
        </w:tc>
        <w:tc>
          <w:tcPr>
            <w:tcW w:w="850" w:type="dxa"/>
            <w:shd w:val="clear" w:color="auto" w:fill="auto"/>
          </w:tcPr>
          <w:p w:rsidR="00A64C08" w:rsidRPr="00A73429" w:rsidRDefault="00A64C08" w:rsidP="00A64C08">
            <w:r w:rsidRPr="00A73429">
              <w:t>1</w:t>
            </w:r>
          </w:p>
        </w:tc>
        <w:tc>
          <w:tcPr>
            <w:tcW w:w="1418" w:type="dxa"/>
            <w:shd w:val="clear" w:color="auto" w:fill="auto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5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 xml:space="preserve"> 3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D47005" w:rsidRDefault="00A64C08" w:rsidP="00A64C08">
            <w:pPr>
              <w:spacing w:line="240" w:lineRule="exact"/>
            </w:pPr>
            <w:r w:rsidRPr="00D47005">
              <w:t xml:space="preserve">Повторение </w:t>
            </w:r>
            <w:proofErr w:type="gramStart"/>
            <w:r w:rsidRPr="00D47005">
              <w:t>изученного</w:t>
            </w:r>
            <w:proofErr w:type="gramEnd"/>
            <w:r w:rsidRPr="00D47005">
              <w:t xml:space="preserve"> в 5-7 классах. Орфография, пунктуация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5"/>
        </w:trPr>
        <w:tc>
          <w:tcPr>
            <w:tcW w:w="817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 xml:space="preserve"> 4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A64C08" w:rsidRPr="00D47005" w:rsidRDefault="00A64C08" w:rsidP="00A64C08">
            <w:pPr>
              <w:spacing w:line="240" w:lineRule="exact"/>
            </w:pPr>
            <w:r w:rsidRPr="00D47005">
              <w:t>Входной контрольный диктант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5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>5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D47005" w:rsidRDefault="00A64C08" w:rsidP="00A64C08">
            <w:pPr>
              <w:spacing w:line="240" w:lineRule="exact"/>
              <w:rPr>
                <w:i/>
              </w:rPr>
            </w:pPr>
            <w:r w:rsidRPr="00D47005">
              <w:t>Анализ диктанта. Работа над ошибками.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5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>6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D47005" w:rsidRDefault="00A64C08" w:rsidP="00A64C08">
            <w:pPr>
              <w:spacing w:line="240" w:lineRule="exact"/>
            </w:pPr>
            <w:r w:rsidRPr="00D47005">
              <w:t>Текст и его структура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 w:rsidRPr="00A73429">
              <w:rPr>
                <w:rFonts w:eastAsia="Times New Roman"/>
              </w:rPr>
              <w:t>7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D47005" w:rsidRDefault="00A64C08" w:rsidP="00A64C08">
            <w:pPr>
              <w:spacing w:line="240" w:lineRule="exact"/>
            </w:pPr>
            <w:r w:rsidRPr="00D47005">
              <w:t>Средства и способы связи предложений в тексте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D47005" w:rsidRDefault="00A64C08" w:rsidP="00A64C08">
            <w:pPr>
              <w:spacing w:line="240" w:lineRule="exact"/>
            </w:pPr>
            <w:r w:rsidRPr="00D47005">
              <w:t>Функциональные разновидности современного русского языка</w:t>
            </w:r>
            <w:r>
              <w:t>.</w:t>
            </w:r>
            <w:r w:rsidRPr="00D47005">
              <w:t xml:space="preserve"> Публицистический стиль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  <w:sz w:val="23"/>
                <w:szCs w:val="23"/>
              </w:rPr>
            </w:pPr>
            <w:r w:rsidRPr="00A7342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CCFFCC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057" w:type="dxa"/>
            <w:shd w:val="clear" w:color="auto" w:fill="CCFFCC"/>
          </w:tcPr>
          <w:p w:rsidR="00A64C08" w:rsidRPr="002E5E12" w:rsidRDefault="00A64C08" w:rsidP="00A64C08">
            <w:pPr>
              <w:spacing w:line="240" w:lineRule="exact"/>
            </w:pPr>
            <w:r w:rsidRPr="002E5E12">
              <w:t>Р. р. Подготовка к сочинению-рассуждению в публицистическом стиле (по упр. 31)</w:t>
            </w:r>
          </w:p>
        </w:tc>
        <w:tc>
          <w:tcPr>
            <w:tcW w:w="850" w:type="dxa"/>
            <w:shd w:val="clear" w:color="auto" w:fill="CCFFCC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Default="00A64C08" w:rsidP="00A64C08">
            <w:pPr>
              <w:spacing w:line="240" w:lineRule="exact"/>
            </w:pPr>
            <w:r>
              <w:t>Научный стиль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CCFFCC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057" w:type="dxa"/>
            <w:shd w:val="clear" w:color="auto" w:fill="CCFFCC"/>
          </w:tcPr>
          <w:p w:rsidR="00A64C08" w:rsidRDefault="00A64C08" w:rsidP="00A64C08">
            <w:pPr>
              <w:spacing w:line="240" w:lineRule="exact"/>
            </w:pPr>
            <w:r>
              <w:t>Р.р. Основные особенности научного стиля.</w:t>
            </w:r>
          </w:p>
        </w:tc>
        <w:tc>
          <w:tcPr>
            <w:tcW w:w="850" w:type="dxa"/>
            <w:shd w:val="clear" w:color="auto" w:fill="CCFFCC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spacing w:line="240" w:lineRule="exact"/>
            </w:pPr>
            <w:r>
              <w:t xml:space="preserve">Контрольная работа по теме «Текст. Функциональные стили речи»      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A64C08" w:rsidRPr="00A30BF3" w:rsidRDefault="00A64C08" w:rsidP="00A64C08">
            <w:pPr>
              <w:spacing w:line="240" w:lineRule="exact"/>
              <w:rPr>
                <w:b/>
              </w:rPr>
            </w:pPr>
            <w:r>
              <w:rPr>
                <w:b/>
              </w:rPr>
              <w:t>СИНТАКСИС. ПУНКТУАЦИЯ. КУЛЬТУРА РЕЧИ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21290B" w:rsidRDefault="0021290B" w:rsidP="00A64C08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A64C08" w:rsidRDefault="00A64C08" w:rsidP="00A64C08">
            <w:pPr>
              <w:spacing w:line="240" w:lineRule="exact"/>
            </w:pPr>
            <w:r w:rsidRPr="00EC28DD">
              <w:rPr>
                <w:rFonts w:eastAsia="Times New Roman"/>
                <w:b/>
                <w:color w:val="FF0000"/>
              </w:rPr>
              <w:t>Синтаксис как раздел грамматики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2954DD" w:rsidRDefault="003F2B81" w:rsidP="00A64C08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A30BF3" w:rsidRDefault="00A64C08" w:rsidP="00A64C08">
            <w:pPr>
              <w:spacing w:line="240" w:lineRule="exact"/>
              <w:rPr>
                <w:b/>
              </w:rPr>
            </w:pPr>
            <w:r>
              <w:t>Синтаксис как раздел грамматики. Виды и средства синтаксической связи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D23A03">
        <w:trPr>
          <w:trHeight w:val="156"/>
        </w:trPr>
        <w:tc>
          <w:tcPr>
            <w:tcW w:w="817" w:type="dxa"/>
            <w:shd w:val="clear" w:color="auto" w:fill="CCFFCC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1057" w:type="dxa"/>
            <w:shd w:val="clear" w:color="auto" w:fill="CCFFCC"/>
          </w:tcPr>
          <w:p w:rsidR="00A64C08" w:rsidRPr="00A73429" w:rsidRDefault="00A64C08" w:rsidP="00A64C08">
            <w:pPr>
              <w:spacing w:line="240" w:lineRule="exact"/>
            </w:pPr>
            <w:r>
              <w:t>Р.р. Подробное изложение (по упр. 48)</w:t>
            </w:r>
          </w:p>
        </w:tc>
        <w:tc>
          <w:tcPr>
            <w:tcW w:w="850" w:type="dxa"/>
            <w:shd w:val="clear" w:color="auto" w:fill="CCFFCC"/>
          </w:tcPr>
          <w:p w:rsidR="00A64C08" w:rsidRDefault="003F2B81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A64C08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D23A03">
        <w:trPr>
          <w:trHeight w:val="156"/>
        </w:trPr>
        <w:tc>
          <w:tcPr>
            <w:tcW w:w="817" w:type="dxa"/>
            <w:shd w:val="clear" w:color="auto" w:fill="CCFFCC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057" w:type="dxa"/>
            <w:shd w:val="clear" w:color="auto" w:fill="CCFFCC"/>
          </w:tcPr>
          <w:p w:rsidR="00A64C08" w:rsidRPr="00A73429" w:rsidRDefault="00A64C08" w:rsidP="00A64C08">
            <w:pPr>
              <w:spacing w:line="240" w:lineRule="exact"/>
            </w:pPr>
            <w:r>
              <w:t>Р.р. Подробное изложение (по упр. 48)</w:t>
            </w:r>
          </w:p>
        </w:tc>
        <w:tc>
          <w:tcPr>
            <w:tcW w:w="850" w:type="dxa"/>
            <w:shd w:val="clear" w:color="auto" w:fill="CCFFCC"/>
          </w:tcPr>
          <w:p w:rsidR="00A64C08" w:rsidRDefault="003F2B81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A64C08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A64C08" w:rsidRPr="00A73429" w:rsidRDefault="00A64C08" w:rsidP="00A64C08">
            <w:pPr>
              <w:spacing w:line="240" w:lineRule="exact"/>
            </w:pPr>
            <w:r w:rsidRPr="00B535C6">
              <w:rPr>
                <w:b/>
                <w:color w:val="FF0000"/>
              </w:rPr>
              <w:t>Словосочетание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2954DD" w:rsidRDefault="003F2B81" w:rsidP="00A64C08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A73429" w:rsidRDefault="00A64C08" w:rsidP="00A64C08">
            <w:pPr>
              <w:spacing w:line="240" w:lineRule="exact"/>
            </w:pPr>
            <w:r>
              <w:t>Словосочетание, его структура и виды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A73429" w:rsidRDefault="00A64C08" w:rsidP="00A64C08">
            <w:pPr>
              <w:spacing w:line="240" w:lineRule="exact"/>
            </w:pPr>
            <w:r>
              <w:t>Типы связи в словосочетании</w:t>
            </w:r>
            <w:r w:rsidRPr="00F53593">
              <w:rPr>
                <w:color w:val="FABF8F" w:themeColor="accent6" w:themeTint="99"/>
              </w:rPr>
              <w:t>Сл. д</w:t>
            </w:r>
            <w:r>
              <w:rPr>
                <w:color w:val="FABF8F" w:themeColor="accent6" w:themeTint="99"/>
              </w:rPr>
              <w:t>икт.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A73429" w:rsidRDefault="00A64C08" w:rsidP="00A64C08">
            <w:pPr>
              <w:spacing w:line="240" w:lineRule="exact"/>
            </w:pPr>
            <w:r>
              <w:t>Грамматическая связь слов в словосочетании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A64C08" w:rsidRDefault="00A64C08" w:rsidP="00A64C08">
            <w:pPr>
              <w:spacing w:line="240" w:lineRule="exact"/>
            </w:pPr>
            <w:r>
              <w:t>Всероссийская проверочная работа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64C08" w:rsidRDefault="002954DD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64C08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Pr="0083658F" w:rsidRDefault="00A64C08" w:rsidP="00A64C08">
            <w:pPr>
              <w:spacing w:line="240" w:lineRule="exact"/>
            </w:pPr>
            <w:r>
              <w:t xml:space="preserve">Синтаксический разбор словосочетаний                            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A64C08" w:rsidRDefault="00A64C08" w:rsidP="00A64C08">
            <w:pPr>
              <w:spacing w:line="240" w:lineRule="exact"/>
              <w:rPr>
                <w:b/>
                <w:color w:val="FF0000"/>
              </w:rPr>
            </w:pPr>
            <w:r w:rsidRPr="00B535C6">
              <w:rPr>
                <w:b/>
                <w:color w:val="FF0000"/>
              </w:rPr>
              <w:t>Предложение</w:t>
            </w:r>
          </w:p>
          <w:p w:rsidR="00A64C08" w:rsidRPr="00A73429" w:rsidRDefault="00A64C08" w:rsidP="00A64C08">
            <w:pPr>
              <w:spacing w:line="240" w:lineRule="exact"/>
            </w:pPr>
            <w:r w:rsidRPr="00FD7E89">
              <w:rPr>
                <w:color w:val="CC66FF"/>
              </w:rPr>
              <w:t>Понятие о предложении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C35CC0" w:rsidRPr="00C35CC0" w:rsidRDefault="0021290B" w:rsidP="00C35CC0">
            <w:pPr>
              <w:spacing w:line="240" w:lineRule="exact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73</w:t>
            </w:r>
          </w:p>
          <w:p w:rsidR="002954DD" w:rsidRPr="00A73429" w:rsidRDefault="00C35CC0" w:rsidP="00C35CC0">
            <w:pPr>
              <w:spacing w:line="240" w:lineRule="exact"/>
              <w:rPr>
                <w:sz w:val="23"/>
                <w:szCs w:val="23"/>
              </w:rPr>
            </w:pPr>
            <w:r w:rsidRPr="00C35CC0">
              <w:rPr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A64C08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Default="00A64C08" w:rsidP="00A64C08">
            <w:pPr>
              <w:spacing w:line="240" w:lineRule="exact"/>
            </w:pPr>
            <w:r>
              <w:t>Понятие о предложении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A64C08" w:rsidRPr="00FD7E89" w:rsidRDefault="00A64C08" w:rsidP="00A64C08">
            <w:pPr>
              <w:spacing w:line="240" w:lineRule="exact"/>
              <w:rPr>
                <w:color w:val="CC66FF"/>
              </w:rPr>
            </w:pPr>
            <w:r w:rsidRPr="00FD7E89">
              <w:rPr>
                <w:color w:val="CC66FF"/>
              </w:rPr>
              <w:t>Двусоставные предложения.</w:t>
            </w:r>
          </w:p>
          <w:p w:rsidR="00A64C08" w:rsidRPr="0083658F" w:rsidRDefault="00A64C08" w:rsidP="00A64C08">
            <w:pPr>
              <w:spacing w:line="240" w:lineRule="exact"/>
            </w:pPr>
            <w:r w:rsidRPr="006C2140">
              <w:rPr>
                <w:i/>
              </w:rPr>
              <w:t>Главные члены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2954DD" w:rsidRDefault="002954DD" w:rsidP="002954DD">
            <w:pPr>
              <w:spacing w:line="240" w:lineRule="exact"/>
              <w:rPr>
                <w:b/>
                <w:color w:val="FF0000"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21</w:t>
            </w:r>
          </w:p>
          <w:p w:rsidR="002954DD" w:rsidRPr="00A73429" w:rsidRDefault="002954DD" w:rsidP="002954DD">
            <w:pPr>
              <w:spacing w:line="240" w:lineRule="exact"/>
              <w:rPr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auto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1057" w:type="dxa"/>
            <w:shd w:val="clear" w:color="auto" w:fill="FFFFFF"/>
          </w:tcPr>
          <w:p w:rsidR="00A64C08" w:rsidRPr="00A73429" w:rsidRDefault="00A64C08" w:rsidP="00A64C08">
            <w:pPr>
              <w:spacing w:line="240" w:lineRule="exact"/>
            </w:pPr>
            <w: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850" w:type="dxa"/>
            <w:shd w:val="clear" w:color="auto" w:fill="FFFFFF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Default="00A64C08" w:rsidP="00A64C08">
            <w:pPr>
              <w:spacing w:line="240" w:lineRule="exact"/>
            </w:pPr>
            <w:r>
              <w:t>Сказуемое и способы его выражения. Простое глагольное сказуемое.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CE61CF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Default="00CE61CF" w:rsidP="00A64C08">
            <w:pPr>
              <w:spacing w:line="240" w:lineRule="exact"/>
            </w:pPr>
            <w:r>
              <w:t>Составное глагольное сказуемое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CE61CF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A64C08" w:rsidRDefault="00CE61CF" w:rsidP="00A64C08">
            <w:pPr>
              <w:spacing w:line="240" w:lineRule="exact"/>
            </w:pPr>
            <w:r>
              <w:t>Контрольный диктант с грамматическим заданием за 1 четверть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64C08" w:rsidRPr="00A73429" w:rsidRDefault="003F2B81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Default="00CE61CF" w:rsidP="00A64C08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3F2B81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1057" w:type="dxa"/>
            <w:shd w:val="clear" w:color="auto" w:fill="FFFFFF" w:themeFill="background1"/>
          </w:tcPr>
          <w:p w:rsidR="00A64C08" w:rsidRDefault="00CE61CF" w:rsidP="00A64C08">
            <w:pPr>
              <w:spacing w:line="240" w:lineRule="exact"/>
            </w:pPr>
            <w:r>
              <w:t>Составное именное сказуемое</w:t>
            </w:r>
          </w:p>
        </w:tc>
        <w:tc>
          <w:tcPr>
            <w:tcW w:w="850" w:type="dxa"/>
            <w:shd w:val="clear" w:color="auto" w:fill="FFFFFF" w:themeFill="background1"/>
          </w:tcPr>
          <w:p w:rsidR="00A64C08" w:rsidRPr="00A73429" w:rsidRDefault="003F2B81" w:rsidP="00A64C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FFFF00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00"/>
          </w:tcPr>
          <w:p w:rsidR="00A64C08" w:rsidRPr="00A73429" w:rsidRDefault="00A64C08" w:rsidP="00A64C08">
            <w:pPr>
              <w:spacing w:line="240" w:lineRule="exact"/>
            </w:pPr>
            <w:r>
              <w:t xml:space="preserve">                                                            2 четверть</w:t>
            </w:r>
          </w:p>
        </w:tc>
        <w:tc>
          <w:tcPr>
            <w:tcW w:w="850" w:type="dxa"/>
            <w:shd w:val="clear" w:color="auto" w:fill="FFFF00"/>
          </w:tcPr>
          <w:p w:rsidR="00A64C08" w:rsidRPr="00A73429" w:rsidRDefault="00A64C08" w:rsidP="00A64C08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00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00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A64C08" w:rsidRPr="00A73429" w:rsidTr="00975A9A">
        <w:trPr>
          <w:trHeight w:val="156"/>
        </w:trPr>
        <w:tc>
          <w:tcPr>
            <w:tcW w:w="817" w:type="dxa"/>
            <w:shd w:val="clear" w:color="auto" w:fill="auto"/>
          </w:tcPr>
          <w:p w:rsidR="00A64C08" w:rsidRPr="00A73429" w:rsidRDefault="00A64C08" w:rsidP="00A64C08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1057" w:type="dxa"/>
            <w:shd w:val="clear" w:color="auto" w:fill="FFFFFF"/>
          </w:tcPr>
          <w:p w:rsidR="00A64C08" w:rsidRPr="00A73429" w:rsidRDefault="00CE61CF" w:rsidP="00A64C08">
            <w:pPr>
              <w:spacing w:line="240" w:lineRule="exact"/>
            </w:pPr>
            <w:r>
              <w:t>Способы выражения именной части  составного именного сказуемого</w:t>
            </w:r>
          </w:p>
        </w:tc>
        <w:tc>
          <w:tcPr>
            <w:tcW w:w="850" w:type="dxa"/>
            <w:shd w:val="clear" w:color="auto" w:fill="FFFFFF"/>
          </w:tcPr>
          <w:p w:rsidR="00A64C08" w:rsidRPr="00725B44" w:rsidRDefault="00A64C08" w:rsidP="00A64C08">
            <w:pPr>
              <w:rPr>
                <w:sz w:val="23"/>
                <w:szCs w:val="23"/>
              </w:rPr>
            </w:pPr>
            <w:r w:rsidRPr="00725B44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64C08" w:rsidRPr="00A73429" w:rsidRDefault="00A64C08" w:rsidP="00A64C08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A64C08" w:rsidRPr="00A73429" w:rsidRDefault="00A64C08" w:rsidP="00A64C08">
            <w:pPr>
              <w:rPr>
                <w:b/>
              </w:rPr>
            </w:pPr>
          </w:p>
        </w:tc>
      </w:tr>
      <w:tr w:rsidR="00CE61CF" w:rsidRPr="00A73429" w:rsidTr="00CE61CF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CE61CF" w:rsidRPr="00A73429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1057" w:type="dxa"/>
            <w:shd w:val="clear" w:color="auto" w:fill="FFFFFF" w:themeFill="background1"/>
          </w:tcPr>
          <w:p w:rsidR="00CE61CF" w:rsidRPr="00A73429" w:rsidRDefault="00CE61CF" w:rsidP="00CE61CF">
            <w:pPr>
              <w:spacing w:line="240" w:lineRule="exact"/>
            </w:pPr>
            <w:r>
              <w:t xml:space="preserve">Постановка тире между подлежащим и сказуемым </w:t>
            </w:r>
          </w:p>
        </w:tc>
        <w:tc>
          <w:tcPr>
            <w:tcW w:w="850" w:type="dxa"/>
            <w:shd w:val="clear" w:color="auto" w:fill="FFFFFF" w:themeFill="background1"/>
          </w:tcPr>
          <w:p w:rsidR="00CE61CF" w:rsidRDefault="00CE61CF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CE61CF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CE61CF" w:rsidRPr="00A73429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1057" w:type="dxa"/>
            <w:shd w:val="clear" w:color="auto" w:fill="FFFFFF" w:themeFill="background1"/>
          </w:tcPr>
          <w:p w:rsidR="00CE61CF" w:rsidRDefault="00CE61CF" w:rsidP="00CE61CF">
            <w:pPr>
              <w:spacing w:line="240" w:lineRule="exact"/>
            </w:pPr>
            <w:r>
              <w:t>Тире между подлежащим и сказуемым</w:t>
            </w:r>
          </w:p>
        </w:tc>
        <w:tc>
          <w:tcPr>
            <w:tcW w:w="850" w:type="dxa"/>
            <w:shd w:val="clear" w:color="auto" w:fill="FFFFFF" w:themeFill="background1"/>
          </w:tcPr>
          <w:p w:rsidR="00CE61CF" w:rsidRDefault="00CE61CF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CE61CF">
        <w:trPr>
          <w:trHeight w:val="156"/>
        </w:trPr>
        <w:tc>
          <w:tcPr>
            <w:tcW w:w="817" w:type="dxa"/>
            <w:shd w:val="clear" w:color="auto" w:fill="CCFFCC"/>
          </w:tcPr>
          <w:p w:rsidR="00CE61CF" w:rsidRPr="0096593A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1057" w:type="dxa"/>
            <w:shd w:val="clear" w:color="auto" w:fill="CCFFCC"/>
          </w:tcPr>
          <w:p w:rsidR="00CE61CF" w:rsidRDefault="00CE61CF" w:rsidP="00CE61CF">
            <w:pPr>
              <w:spacing w:line="240" w:lineRule="exact"/>
            </w:pPr>
            <w:r>
              <w:t xml:space="preserve">Р.р. Подробное изложение с творческим заданием </w:t>
            </w:r>
          </w:p>
        </w:tc>
        <w:tc>
          <w:tcPr>
            <w:tcW w:w="850" w:type="dxa"/>
            <w:shd w:val="clear" w:color="auto" w:fill="CCFFCC"/>
          </w:tcPr>
          <w:p w:rsidR="00CE61CF" w:rsidRDefault="00CE61CF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CE61CF">
        <w:trPr>
          <w:trHeight w:val="156"/>
        </w:trPr>
        <w:tc>
          <w:tcPr>
            <w:tcW w:w="817" w:type="dxa"/>
            <w:shd w:val="clear" w:color="auto" w:fill="CCFFCC"/>
          </w:tcPr>
          <w:p w:rsidR="00CE61CF" w:rsidRPr="00A73429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1057" w:type="dxa"/>
            <w:shd w:val="clear" w:color="auto" w:fill="CCFFCC"/>
          </w:tcPr>
          <w:p w:rsidR="00CE61CF" w:rsidRDefault="00CE61CF" w:rsidP="00CE61CF">
            <w:pPr>
              <w:spacing w:line="240" w:lineRule="exact"/>
            </w:pPr>
            <w:r>
              <w:t xml:space="preserve">Р.р. Подробное изложение с творческим заданием </w:t>
            </w:r>
          </w:p>
        </w:tc>
        <w:tc>
          <w:tcPr>
            <w:tcW w:w="850" w:type="dxa"/>
            <w:shd w:val="clear" w:color="auto" w:fill="CCFFCC"/>
          </w:tcPr>
          <w:p w:rsidR="00CE61CF" w:rsidRDefault="00CE61CF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CE61CF" w:rsidRPr="00A73429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CE61CF" w:rsidRDefault="00CE61CF" w:rsidP="00CE61CF">
            <w:pPr>
              <w:tabs>
                <w:tab w:val="left" w:pos="3568"/>
              </w:tabs>
              <w:spacing w:line="240" w:lineRule="exact"/>
            </w:pPr>
            <w:r w:rsidRPr="006C2140">
              <w:rPr>
                <w:i/>
              </w:rPr>
              <w:t>Второстепенные члены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E61CF" w:rsidRPr="002954DD" w:rsidRDefault="002954DD" w:rsidP="00CE61CF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CE61CF" w:rsidRPr="00A73429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1057" w:type="dxa"/>
            <w:shd w:val="clear" w:color="auto" w:fill="FFFFFF" w:themeFill="background1"/>
          </w:tcPr>
          <w:p w:rsidR="00CE61CF" w:rsidRPr="00A73429" w:rsidRDefault="00CE61CF" w:rsidP="00CE61CF">
            <w:pPr>
              <w:spacing w:line="240" w:lineRule="exact"/>
            </w:pPr>
            <w:r>
              <w:t>Второстепенные члены и их роль в предложении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CE61CF" w:rsidRDefault="00E53ED4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CE61CF" w:rsidRPr="00A73429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1057" w:type="dxa"/>
            <w:shd w:val="clear" w:color="auto" w:fill="FFFFFF" w:themeFill="background1"/>
          </w:tcPr>
          <w:p w:rsidR="00CE61CF" w:rsidRPr="00A73429" w:rsidRDefault="00CE61CF" w:rsidP="00CE61CF">
            <w:pPr>
              <w:spacing w:line="240" w:lineRule="exact"/>
            </w:pPr>
            <w:r>
              <w:t>Определение и его виды</w:t>
            </w:r>
          </w:p>
        </w:tc>
        <w:tc>
          <w:tcPr>
            <w:tcW w:w="850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CE61CF" w:rsidRPr="00A73429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1057" w:type="dxa"/>
            <w:shd w:val="clear" w:color="auto" w:fill="FFFFFF" w:themeFill="background1"/>
          </w:tcPr>
          <w:p w:rsidR="00CE61CF" w:rsidRPr="00A73429" w:rsidRDefault="00CE61CF" w:rsidP="00CE61CF">
            <w:pPr>
              <w:spacing w:line="240" w:lineRule="exact"/>
            </w:pPr>
            <w:r>
              <w:t xml:space="preserve">Дополнение </w:t>
            </w:r>
          </w:p>
        </w:tc>
        <w:tc>
          <w:tcPr>
            <w:tcW w:w="850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CE61CF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1057" w:type="dxa"/>
            <w:shd w:val="clear" w:color="auto" w:fill="FFFFFF" w:themeFill="background1"/>
          </w:tcPr>
          <w:p w:rsidR="00CE61CF" w:rsidRPr="0096593A" w:rsidRDefault="00CE61CF" w:rsidP="00CE61CF">
            <w:pPr>
              <w:spacing w:line="240" w:lineRule="exact"/>
            </w:pPr>
            <w:r>
              <w:t xml:space="preserve">Виды дополнения                                                        </w:t>
            </w:r>
            <w:r w:rsidRPr="00835D27">
              <w:rPr>
                <w:color w:val="FBD4B4" w:themeColor="accent6" w:themeTint="66"/>
                <w:shd w:val="clear" w:color="auto" w:fill="FFFFFF" w:themeFill="background1"/>
              </w:rPr>
              <w:t>Сл. дикт.</w:t>
            </w:r>
          </w:p>
        </w:tc>
        <w:tc>
          <w:tcPr>
            <w:tcW w:w="850" w:type="dxa"/>
            <w:shd w:val="clear" w:color="auto" w:fill="FFFFFF" w:themeFill="background1"/>
          </w:tcPr>
          <w:p w:rsidR="00CE61CF" w:rsidRDefault="00E53ED4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1CF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CE61CF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CE61CF" w:rsidRDefault="00CE61CF" w:rsidP="00CE61CF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1057" w:type="dxa"/>
            <w:shd w:val="clear" w:color="auto" w:fill="FFFFFF" w:themeFill="background1"/>
          </w:tcPr>
          <w:p w:rsidR="00CE61CF" w:rsidRDefault="00CE61CF" w:rsidP="00CE61CF">
            <w:pPr>
              <w:spacing w:line="240" w:lineRule="exact"/>
            </w:pPr>
            <w:r>
              <w:t>Обстоятельство</w:t>
            </w:r>
            <w:r w:rsidR="00D23A03">
              <w:t xml:space="preserve"> и его виды</w:t>
            </w:r>
          </w:p>
        </w:tc>
        <w:tc>
          <w:tcPr>
            <w:tcW w:w="850" w:type="dxa"/>
            <w:shd w:val="clear" w:color="auto" w:fill="FFFFFF" w:themeFill="background1"/>
          </w:tcPr>
          <w:p w:rsidR="00CE61CF" w:rsidRPr="00A73429" w:rsidRDefault="00E53ED4" w:rsidP="00CE6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CE61CF" w:rsidRPr="00A73429" w:rsidRDefault="00CE61CF" w:rsidP="00CE61CF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CCFFCC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1057" w:type="dxa"/>
            <w:shd w:val="clear" w:color="auto" w:fill="CCFFCC"/>
          </w:tcPr>
          <w:p w:rsidR="00D23A03" w:rsidRPr="00A73429" w:rsidRDefault="00D23A03" w:rsidP="00D23A03">
            <w:pPr>
              <w:spacing w:line="240" w:lineRule="exact"/>
            </w:pPr>
            <w:r>
              <w:t>Р.р.</w:t>
            </w:r>
            <w:r w:rsidRPr="0003065D">
              <w:t>Подготовка к сочинению-описанию картины (по упр. 126-127)</w:t>
            </w:r>
          </w:p>
        </w:tc>
        <w:tc>
          <w:tcPr>
            <w:tcW w:w="850" w:type="dxa"/>
            <w:shd w:val="clear" w:color="auto" w:fill="CCFFCC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D23A03" w:rsidRPr="002954DD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CE61CF">
        <w:trPr>
          <w:trHeight w:val="156"/>
        </w:trPr>
        <w:tc>
          <w:tcPr>
            <w:tcW w:w="817" w:type="dxa"/>
            <w:shd w:val="clear" w:color="auto" w:fill="CCFFCC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1057" w:type="dxa"/>
            <w:shd w:val="clear" w:color="auto" w:fill="CCFFCC"/>
          </w:tcPr>
          <w:p w:rsidR="00D23A03" w:rsidRPr="00A73429" w:rsidRDefault="00D23A03" w:rsidP="00D23A03">
            <w:pPr>
              <w:spacing w:line="240" w:lineRule="exact"/>
            </w:pPr>
            <w:r>
              <w:t>Р.р. Написание сочинения по картине С. Кожина «Церковь Покрова на Нерли»</w:t>
            </w:r>
          </w:p>
        </w:tc>
        <w:tc>
          <w:tcPr>
            <w:tcW w:w="850" w:type="dxa"/>
            <w:shd w:val="clear" w:color="auto" w:fill="CCFFCC"/>
          </w:tcPr>
          <w:p w:rsidR="00D23A03" w:rsidRPr="0096593A" w:rsidRDefault="00D23A03" w:rsidP="00D23A03">
            <w:pPr>
              <w:rPr>
                <w:sz w:val="23"/>
                <w:szCs w:val="23"/>
              </w:rPr>
            </w:pPr>
            <w:r w:rsidRPr="0096593A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 w:rsidRPr="00E446B0">
              <w:rPr>
                <w:color w:val="000000"/>
              </w:rPr>
              <w:t>Повторение темы «Двусоставные предложения»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spacing w:line="240" w:lineRule="exact"/>
            </w:pPr>
            <w:r>
              <w:t>Зачёт по теме Двусоставные предложения»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D23A03" w:rsidRPr="00A660CF" w:rsidRDefault="00D23A03" w:rsidP="00D23A03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CCFFCC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1057" w:type="dxa"/>
            <w:shd w:val="clear" w:color="auto" w:fill="CCFFCC"/>
          </w:tcPr>
          <w:p w:rsidR="00D23A03" w:rsidRPr="00A73429" w:rsidRDefault="00D23A03" w:rsidP="00D23A03">
            <w:pPr>
              <w:spacing w:line="240" w:lineRule="exact"/>
            </w:pPr>
            <w:r>
              <w:rPr>
                <w:iCs/>
                <w:sz w:val="23"/>
                <w:szCs w:val="23"/>
              </w:rPr>
              <w:t>Р.р. Анализ сочинения. Пропедевтика речевых и грамматических  ошибок.</w:t>
            </w:r>
          </w:p>
        </w:tc>
        <w:tc>
          <w:tcPr>
            <w:tcW w:w="850" w:type="dxa"/>
            <w:shd w:val="clear" w:color="auto" w:fill="CCFFCC"/>
          </w:tcPr>
          <w:p w:rsidR="00D23A03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D23A03" w:rsidRPr="002954DD" w:rsidRDefault="00D23A03" w:rsidP="00D23A03">
            <w:pPr>
              <w:spacing w:line="240" w:lineRule="exact"/>
              <w:rPr>
                <w:color w:val="CC66FF"/>
              </w:rPr>
            </w:pPr>
            <w:r w:rsidRPr="002954DD">
              <w:rPr>
                <w:color w:val="CC66FF"/>
              </w:rPr>
              <w:t>Односоставные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Pr="002954DD" w:rsidRDefault="002954DD" w:rsidP="00D23A03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>
              <w:t>Односоставные предложения. Главный член односоставного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 w:rsidRPr="00E446B0">
              <w:t>Основные группы односоставных предложений и их особенности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>
              <w:t>Определённо-личные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Pr="00A73429" w:rsidRDefault="00E53ED4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spacing w:line="240" w:lineRule="exact"/>
            </w:pPr>
            <w:r w:rsidRPr="0083658F">
              <w:t>Контрольный диктант с грамматическим заданием</w:t>
            </w:r>
            <w:r>
              <w:t xml:space="preserve"> за 2 четверть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Default="00E53ED4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>
              <w:t>Обращение в определённо-личных предложениях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00"/>
          </w:tcPr>
          <w:p w:rsidR="00D23A03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00"/>
          </w:tcPr>
          <w:p w:rsidR="00D23A03" w:rsidRPr="00A73429" w:rsidRDefault="00D23A03" w:rsidP="00D23A03">
            <w:pPr>
              <w:spacing w:line="240" w:lineRule="exact"/>
            </w:pPr>
            <w:r>
              <w:t xml:space="preserve">                                                                       3 четверть</w:t>
            </w:r>
          </w:p>
        </w:tc>
        <w:tc>
          <w:tcPr>
            <w:tcW w:w="850" w:type="dxa"/>
            <w:shd w:val="clear" w:color="auto" w:fill="FFFF00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00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00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 w:rsidRPr="00E446B0">
              <w:rPr>
                <w:color w:val="000000"/>
              </w:rPr>
              <w:t>Неопределённо-личные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>
              <w:t>Употребление в речи неопределённо-личных предложений</w:t>
            </w:r>
          </w:p>
        </w:tc>
        <w:tc>
          <w:tcPr>
            <w:tcW w:w="850" w:type="dxa"/>
            <w:shd w:val="clear" w:color="auto" w:fill="FFFFFF"/>
          </w:tcPr>
          <w:p w:rsidR="00D23A03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 w:rsidRPr="00E446B0">
              <w:t>Обобщенно-личные предложения</w:t>
            </w:r>
          </w:p>
        </w:tc>
        <w:tc>
          <w:tcPr>
            <w:tcW w:w="850" w:type="dxa"/>
            <w:shd w:val="clear" w:color="auto" w:fill="FFFFFF"/>
          </w:tcPr>
          <w:p w:rsidR="00D23A03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 w:rsidRPr="00E446B0">
              <w:t>Безличные предложения</w:t>
            </w:r>
          </w:p>
        </w:tc>
        <w:tc>
          <w:tcPr>
            <w:tcW w:w="850" w:type="dxa"/>
            <w:shd w:val="clear" w:color="auto" w:fill="FFFFFF"/>
          </w:tcPr>
          <w:p w:rsidR="00D23A03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>
              <w:t>Способы выражения сказуемого в безличном предложении</w:t>
            </w:r>
          </w:p>
        </w:tc>
        <w:tc>
          <w:tcPr>
            <w:tcW w:w="850" w:type="dxa"/>
            <w:shd w:val="clear" w:color="auto" w:fill="FFFFFF"/>
          </w:tcPr>
          <w:p w:rsidR="00D23A03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CCFFCC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1057" w:type="dxa"/>
            <w:shd w:val="clear" w:color="auto" w:fill="CCFFCC"/>
          </w:tcPr>
          <w:p w:rsidR="00D23A03" w:rsidRDefault="00D23A03" w:rsidP="00D23A03">
            <w:pPr>
              <w:spacing w:line="240" w:lineRule="exact"/>
            </w:pPr>
            <w:r>
              <w:t>Р.р. Подготовка к сочинению-рассуждению (по упр. 181)</w:t>
            </w:r>
          </w:p>
        </w:tc>
        <w:tc>
          <w:tcPr>
            <w:tcW w:w="850" w:type="dxa"/>
            <w:shd w:val="clear" w:color="auto" w:fill="CCFFCC"/>
          </w:tcPr>
          <w:p w:rsidR="00D23A03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>
              <w:t>Назывные предложения</w:t>
            </w:r>
          </w:p>
        </w:tc>
        <w:tc>
          <w:tcPr>
            <w:tcW w:w="850" w:type="dxa"/>
            <w:shd w:val="clear" w:color="auto" w:fill="FFFFFF"/>
          </w:tcPr>
          <w:p w:rsidR="00D23A03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D23A03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widowControl w:val="0"/>
              <w:tabs>
                <w:tab w:val="left" w:pos="3825"/>
              </w:tabs>
              <w:rPr>
                <w:lang w:eastAsia="en-US"/>
              </w:rPr>
            </w:pPr>
            <w:r w:rsidRPr="00EF3D87">
              <w:rPr>
                <w:color w:val="000000"/>
                <w:lang w:eastAsia="en-US"/>
              </w:rPr>
              <w:t>Повторение темы «Односоставные предложе</w:t>
            </w:r>
            <w:r w:rsidRPr="00EF3D87">
              <w:rPr>
                <w:color w:val="000000"/>
                <w:lang w:eastAsia="en-US"/>
              </w:rPr>
              <w:softHyphen/>
              <w:t>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412812" w:rsidRPr="00A73429" w:rsidTr="00412812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spacing w:line="240" w:lineRule="exact"/>
            </w:pPr>
            <w:r w:rsidRPr="00EF3D87">
              <w:t xml:space="preserve">Контрольная работа </w:t>
            </w:r>
            <w:r>
              <w:t>по теме</w:t>
            </w:r>
            <w:r w:rsidRPr="00E446B0">
              <w:t xml:space="preserve"> «Простые односоставные предложения»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D23A03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D23A03" w:rsidRDefault="00D23A03" w:rsidP="00D23A03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1057" w:type="dxa"/>
            <w:shd w:val="clear" w:color="auto" w:fill="FFFFFF" w:themeFill="background1"/>
          </w:tcPr>
          <w:p w:rsidR="00D23A03" w:rsidRPr="00A73429" w:rsidRDefault="00D23A03" w:rsidP="00D23A03">
            <w:pPr>
              <w:spacing w:line="240" w:lineRule="exact"/>
            </w:pPr>
            <w:r>
              <w:t>Работа над ошибками.</w:t>
            </w:r>
          </w:p>
        </w:tc>
        <w:tc>
          <w:tcPr>
            <w:tcW w:w="850" w:type="dxa"/>
            <w:shd w:val="clear" w:color="auto" w:fill="FFFFFF" w:themeFill="background1"/>
          </w:tcPr>
          <w:p w:rsidR="00D23A03" w:rsidRDefault="00E53ED4" w:rsidP="00D23A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D23A03" w:rsidRPr="00A73429" w:rsidRDefault="00D23A03" w:rsidP="00D23A03">
            <w:pPr>
              <w:rPr>
                <w:b/>
              </w:rPr>
            </w:pPr>
          </w:p>
        </w:tc>
      </w:tr>
      <w:tr w:rsidR="00412812" w:rsidRPr="00A73429" w:rsidTr="00D23A03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412812" w:rsidRPr="002954DD" w:rsidRDefault="00412812" w:rsidP="00412812">
            <w:pPr>
              <w:rPr>
                <w:color w:val="CC66FF"/>
              </w:rPr>
            </w:pPr>
            <w:r w:rsidRPr="002954DD">
              <w:rPr>
                <w:color w:val="CC66FF"/>
              </w:rPr>
              <w:t>Простое осложнённое предложение</w:t>
            </w:r>
          </w:p>
          <w:p w:rsidR="00412812" w:rsidRPr="00A73429" w:rsidRDefault="00412812" w:rsidP="00412812">
            <w:pPr>
              <w:spacing w:line="240" w:lineRule="exact"/>
            </w:pPr>
            <w:r>
              <w:rPr>
                <w:i/>
              </w:rPr>
              <w:t xml:space="preserve">                                 Понятие о простом осложнённом предложении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2954DD" w:rsidRDefault="0021290B" w:rsidP="00412812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26</w:t>
            </w:r>
          </w:p>
          <w:p w:rsidR="002954DD" w:rsidRPr="002954DD" w:rsidRDefault="002954DD" w:rsidP="00412812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r w:rsidRPr="00EF3D87">
              <w:t>Понятие о простом осложнённом предложении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 w:rsidRPr="00EC28DD">
              <w:rPr>
                <w:i/>
              </w:rPr>
              <w:t>Предложения с однородными членами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2954DD" w:rsidRDefault="002954DD" w:rsidP="00412812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EF3D87" w:rsidRDefault="00412812" w:rsidP="00412812">
            <w:r>
              <w:t>Понятие об однородных членах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 w:rsidRPr="00E446B0">
              <w:rPr>
                <w:color w:val="000000"/>
              </w:rPr>
              <w:t>Способы связи однородных членов</w:t>
            </w:r>
            <w:r>
              <w:t xml:space="preserve"> предложения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Default="00E53ED4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>
              <w:t>Знаки препинания между однородными членами предложения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412812">
        <w:trPr>
          <w:trHeight w:val="156"/>
        </w:trPr>
        <w:tc>
          <w:tcPr>
            <w:tcW w:w="817" w:type="dxa"/>
            <w:shd w:val="clear" w:color="auto" w:fill="CCFFCC"/>
          </w:tcPr>
          <w:p w:rsidR="00412812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1057" w:type="dxa"/>
            <w:shd w:val="clear" w:color="auto" w:fill="CCFFCC"/>
          </w:tcPr>
          <w:p w:rsidR="00412812" w:rsidRPr="00A73429" w:rsidRDefault="00412812" w:rsidP="00412812">
            <w:pPr>
              <w:spacing w:line="240" w:lineRule="exact"/>
            </w:pPr>
            <w:r w:rsidRPr="004E4620">
              <w:t xml:space="preserve">Р.р. </w:t>
            </w:r>
            <w:r>
              <w:t>Сжатое изложение с творческим заданием по теме «Связь времён»</w:t>
            </w:r>
          </w:p>
        </w:tc>
        <w:tc>
          <w:tcPr>
            <w:tcW w:w="850" w:type="dxa"/>
            <w:shd w:val="clear" w:color="auto" w:fill="CCFFCC"/>
          </w:tcPr>
          <w:p w:rsidR="00412812" w:rsidRDefault="00E53ED4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412812">
        <w:trPr>
          <w:trHeight w:val="156"/>
        </w:trPr>
        <w:tc>
          <w:tcPr>
            <w:tcW w:w="817" w:type="dxa"/>
            <w:shd w:val="clear" w:color="auto" w:fill="CCFFCC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1057" w:type="dxa"/>
            <w:shd w:val="clear" w:color="auto" w:fill="CCFFCC"/>
          </w:tcPr>
          <w:p w:rsidR="00412812" w:rsidRPr="004E4620" w:rsidRDefault="00412812" w:rsidP="00412812">
            <w:pPr>
              <w:spacing w:line="240" w:lineRule="exact"/>
            </w:pPr>
            <w:r>
              <w:t>Р.р.  Сжатое изложение с творческим заданием по теме «Связь времён»</w:t>
            </w:r>
          </w:p>
        </w:tc>
        <w:tc>
          <w:tcPr>
            <w:tcW w:w="850" w:type="dxa"/>
            <w:shd w:val="clear" w:color="auto" w:fill="CCFFCC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D23A03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>
              <w:t>Однородные и неоднородные определения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D23A03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Default="00412812" w:rsidP="00412812">
            <w:pPr>
              <w:tabs>
                <w:tab w:val="left" w:pos="5400"/>
              </w:tabs>
              <w:spacing w:line="240" w:lineRule="exact"/>
            </w:pPr>
            <w:r>
              <w:t xml:space="preserve">Способы отличия однородных определений </w:t>
            </w:r>
            <w:proofErr w:type="gramStart"/>
            <w:r>
              <w:t>от</w:t>
            </w:r>
            <w:proofErr w:type="gramEnd"/>
            <w:r>
              <w:t xml:space="preserve"> неоднородных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Default="00412812" w:rsidP="00412812">
            <w:pPr>
              <w:tabs>
                <w:tab w:val="left" w:pos="5400"/>
              </w:tabs>
              <w:spacing w:line="240" w:lineRule="exact"/>
            </w:pPr>
            <w:r>
              <w:t>Обобщающие слова при однородных членах предложения</w:t>
            </w:r>
            <w:r w:rsidR="00686E84" w:rsidRPr="00686E84">
              <w:rPr>
                <w:color w:val="FBD4B4" w:themeColor="accent6" w:themeTint="66"/>
              </w:rPr>
              <w:t>Сл. дикт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tabs>
                <w:tab w:val="left" w:pos="5400"/>
              </w:tabs>
              <w:spacing w:line="240" w:lineRule="exact"/>
            </w:pPr>
            <w:r w:rsidRPr="00E446B0">
              <w:rPr>
                <w:color w:val="000000"/>
              </w:rPr>
              <w:t>Синтаксический разбор предложения с однородными чле</w:t>
            </w:r>
            <w:r w:rsidRPr="00E446B0">
              <w:rPr>
                <w:color w:val="000000"/>
              </w:rPr>
              <w:softHyphen/>
              <w:t>нами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Default="00E53ED4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>
              <w:t>Повторение темы «Предложения с однородными членами»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412812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spacing w:line="240" w:lineRule="exact"/>
            </w:pPr>
            <w:r w:rsidRPr="00AB1A84">
              <w:t xml:space="preserve">Контрольная работа </w:t>
            </w:r>
            <w:r>
              <w:t>(тестирование)</w:t>
            </w:r>
            <w:r w:rsidRPr="00AB1A84">
              <w:t xml:space="preserve"> по теме «Предложения с однородными членами предложения»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12812" w:rsidRDefault="00E53ED4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 w:rsidRPr="00EC28DD">
              <w:rPr>
                <w:i/>
              </w:rPr>
              <w:t>Предложения с обособленными членами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2954DD" w:rsidRDefault="002954DD" w:rsidP="00412812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D23A03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widowControl w:val="0"/>
              <w:tabs>
                <w:tab w:val="left" w:pos="3825"/>
              </w:tabs>
              <w:rPr>
                <w:lang w:eastAsia="en-US"/>
              </w:rPr>
            </w:pPr>
            <w:r w:rsidRPr="0083020A">
              <w:rPr>
                <w:color w:val="000000"/>
                <w:lang w:eastAsia="en-US"/>
              </w:rPr>
              <w:t>Обособление определений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83020A" w:rsidRDefault="00412812" w:rsidP="00412812">
            <w:pPr>
              <w:spacing w:line="240" w:lineRule="exact"/>
            </w:pPr>
            <w:r w:rsidRPr="0083020A">
              <w:t>З</w:t>
            </w:r>
            <w:r>
              <w:t>наки препинания и их отсутствие при</w:t>
            </w:r>
            <w:r w:rsidRPr="0083020A">
              <w:t xml:space="preserve"> определениях                               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 w:rsidRPr="009E3DE8">
              <w:rPr>
                <w:spacing w:val="-5"/>
              </w:rPr>
              <w:t>Обособление приложений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>
              <w:t>Знаки препинания при приложении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>
              <w:t>Обособление обстоятельств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Default="00E53ED4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76</w:t>
            </w:r>
          </w:p>
        </w:tc>
        <w:tc>
          <w:tcPr>
            <w:tcW w:w="11057" w:type="dxa"/>
            <w:shd w:val="clear" w:color="auto" w:fill="FFFFFF" w:themeFill="background1"/>
          </w:tcPr>
          <w:p w:rsidR="00412812" w:rsidRPr="00A73429" w:rsidRDefault="00412812" w:rsidP="00412812">
            <w:pPr>
              <w:spacing w:line="240" w:lineRule="exact"/>
            </w:pPr>
            <w:r>
              <w:t>Обособление дополнений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412812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spacing w:line="240" w:lineRule="exact"/>
            </w:pPr>
            <w:r w:rsidRPr="0083658F">
              <w:t>Контрольный диктант с грамматическим заданием</w:t>
            </w:r>
            <w:r>
              <w:t xml:space="preserve"> за 3 четверть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auto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1057" w:type="dxa"/>
            <w:shd w:val="clear" w:color="auto" w:fill="FFFFFF"/>
          </w:tcPr>
          <w:p w:rsidR="00412812" w:rsidRPr="00A73429" w:rsidRDefault="00412812" w:rsidP="00412812">
            <w:pPr>
              <w:spacing w:line="240" w:lineRule="exact"/>
            </w:pPr>
            <w:r>
              <w:t>Анализ диктанта. Работа над ошибками.</w:t>
            </w:r>
          </w:p>
        </w:tc>
        <w:tc>
          <w:tcPr>
            <w:tcW w:w="850" w:type="dxa"/>
            <w:shd w:val="clear" w:color="auto" w:fill="FFFFFF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975A9A">
        <w:trPr>
          <w:trHeight w:val="156"/>
        </w:trPr>
        <w:tc>
          <w:tcPr>
            <w:tcW w:w="817" w:type="dxa"/>
            <w:shd w:val="clear" w:color="auto" w:fill="FFFF00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00"/>
          </w:tcPr>
          <w:p w:rsidR="00412812" w:rsidRPr="00A73429" w:rsidRDefault="00412812" w:rsidP="00412812">
            <w:pPr>
              <w:spacing w:line="240" w:lineRule="exact"/>
              <w:jc w:val="center"/>
            </w:pPr>
            <w:r>
              <w:t>4 четверть</w:t>
            </w:r>
          </w:p>
        </w:tc>
        <w:tc>
          <w:tcPr>
            <w:tcW w:w="850" w:type="dxa"/>
            <w:shd w:val="clear" w:color="auto" w:fill="FFFF00"/>
          </w:tcPr>
          <w:p w:rsidR="00412812" w:rsidRPr="00A73429" w:rsidRDefault="00412812" w:rsidP="0041281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00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00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412812">
        <w:trPr>
          <w:trHeight w:val="156"/>
        </w:trPr>
        <w:tc>
          <w:tcPr>
            <w:tcW w:w="817" w:type="dxa"/>
            <w:shd w:val="clear" w:color="auto" w:fill="CCFFCC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1057" w:type="dxa"/>
            <w:shd w:val="clear" w:color="auto" w:fill="CCFFCC"/>
          </w:tcPr>
          <w:p w:rsidR="00412812" w:rsidRPr="00A73429" w:rsidRDefault="00412812" w:rsidP="00412812">
            <w:pPr>
              <w:spacing w:line="240" w:lineRule="exact"/>
            </w:pPr>
            <w:r w:rsidRPr="00D73145">
              <w:rPr>
                <w:b/>
              </w:rPr>
              <w:t>Р</w:t>
            </w:r>
            <w:r>
              <w:t>.р. Подготовка к сочинению-рассуждению (поупр.269)</w:t>
            </w:r>
          </w:p>
        </w:tc>
        <w:tc>
          <w:tcPr>
            <w:tcW w:w="850" w:type="dxa"/>
            <w:shd w:val="clear" w:color="auto" w:fill="CCFFCC"/>
          </w:tcPr>
          <w:p w:rsidR="00412812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412812" w:rsidRPr="00A73429" w:rsidTr="00686E84">
        <w:trPr>
          <w:trHeight w:val="156"/>
        </w:trPr>
        <w:tc>
          <w:tcPr>
            <w:tcW w:w="817" w:type="dxa"/>
            <w:shd w:val="clear" w:color="auto" w:fill="CCFFCC"/>
          </w:tcPr>
          <w:p w:rsidR="00412812" w:rsidRPr="00A73429" w:rsidRDefault="00412812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1057" w:type="dxa"/>
            <w:shd w:val="clear" w:color="auto" w:fill="CCFFCC"/>
          </w:tcPr>
          <w:p w:rsidR="00412812" w:rsidRPr="00D73145" w:rsidRDefault="00686E84" w:rsidP="00412812">
            <w:pPr>
              <w:widowControl w:val="0"/>
              <w:tabs>
                <w:tab w:val="left" w:pos="3825"/>
              </w:tabs>
              <w:rPr>
                <w:color w:val="3333CC"/>
                <w:lang w:eastAsia="en-US"/>
              </w:rPr>
            </w:pPr>
            <w:r w:rsidRPr="00686E84">
              <w:rPr>
                <w:lang w:eastAsia="en-US"/>
              </w:rPr>
              <w:t>Р.р. Написание сочинения-рассуждения (по упр. 269)</w:t>
            </w:r>
          </w:p>
        </w:tc>
        <w:tc>
          <w:tcPr>
            <w:tcW w:w="850" w:type="dxa"/>
            <w:shd w:val="clear" w:color="auto" w:fill="CCFFCC"/>
          </w:tcPr>
          <w:p w:rsidR="00412812" w:rsidRDefault="00412812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412812" w:rsidRPr="00A73429" w:rsidRDefault="00412812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412812" w:rsidRPr="00A73429" w:rsidRDefault="00412812" w:rsidP="00412812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auto"/>
          </w:tcPr>
          <w:p w:rsidR="00686E84" w:rsidRDefault="00686E84" w:rsidP="00412812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1057" w:type="dxa"/>
            <w:shd w:val="clear" w:color="auto" w:fill="FFFFFF"/>
          </w:tcPr>
          <w:p w:rsidR="00686E84" w:rsidRPr="00D73145" w:rsidRDefault="00686E84" w:rsidP="00412812">
            <w:pPr>
              <w:widowControl w:val="0"/>
              <w:tabs>
                <w:tab w:val="left" w:pos="3825"/>
              </w:tabs>
              <w:rPr>
                <w:color w:val="000000"/>
                <w:lang w:eastAsia="en-US"/>
              </w:rPr>
            </w:pPr>
            <w:r w:rsidRPr="00D73145">
              <w:rPr>
                <w:color w:val="000000"/>
                <w:lang w:eastAsia="en-US"/>
              </w:rPr>
              <w:t>Обособление уточняющих членов предложения</w:t>
            </w:r>
          </w:p>
        </w:tc>
        <w:tc>
          <w:tcPr>
            <w:tcW w:w="850" w:type="dxa"/>
            <w:shd w:val="clear" w:color="auto" w:fill="FFFFFF"/>
          </w:tcPr>
          <w:p w:rsidR="00686E84" w:rsidRDefault="00E53ED4" w:rsidP="00412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686E84" w:rsidRPr="00A73429" w:rsidRDefault="00686E84" w:rsidP="00412812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686E84" w:rsidRPr="00A73429" w:rsidRDefault="00686E84" w:rsidP="00412812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auto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1057" w:type="dxa"/>
            <w:shd w:val="clear" w:color="auto" w:fill="FFFFFF"/>
          </w:tcPr>
          <w:p w:rsidR="00686E84" w:rsidRPr="00A73429" w:rsidRDefault="00686E84" w:rsidP="00686E84">
            <w:pPr>
              <w:spacing w:line="240" w:lineRule="exact"/>
            </w:pPr>
            <w:r>
              <w:t>Повторение темы «Предложения с обособленными членами»</w:t>
            </w:r>
          </w:p>
        </w:tc>
        <w:tc>
          <w:tcPr>
            <w:tcW w:w="850" w:type="dxa"/>
            <w:shd w:val="clear" w:color="auto" w:fill="FFFFFF"/>
          </w:tcPr>
          <w:p w:rsidR="00686E84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spacing w:line="240" w:lineRule="exact"/>
            </w:pPr>
            <w:r>
              <w:t>Контрольный диктант с грамматическим заданием</w:t>
            </w:r>
            <w:r w:rsidRPr="00D73145">
              <w:t xml:space="preserve">  по теме «Предл</w:t>
            </w:r>
            <w:r>
              <w:t>ожения с обособленными членами»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86E84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t>Анализ диктанта. Работа над ошибками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 w:rsidRPr="002954DD">
              <w:rPr>
                <w:color w:val="CC66FF"/>
              </w:rPr>
              <w:t xml:space="preserve">                            Предложения с обращениями, вводными и вставными конструкциями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2954DD" w:rsidRDefault="002954DD" w:rsidP="00686E84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 w:rsidRPr="009E3DE8">
              <w:rPr>
                <w:spacing w:val="-5"/>
              </w:rPr>
              <w:t>Предложения с обращениями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t>Знаки препинания при обращениях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t>Предложения с вводными конструкциями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Default="00E53ED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rPr>
                <w:iCs/>
                <w:sz w:val="23"/>
                <w:szCs w:val="23"/>
              </w:rPr>
              <w:t>З</w:t>
            </w:r>
            <w:r w:rsidRPr="00CA2CF6">
              <w:rPr>
                <w:iCs/>
                <w:sz w:val="23"/>
                <w:szCs w:val="23"/>
              </w:rPr>
              <w:t>наки препинания при вводных</w:t>
            </w:r>
            <w:r>
              <w:rPr>
                <w:iCs/>
                <w:sz w:val="23"/>
                <w:szCs w:val="23"/>
              </w:rPr>
              <w:t xml:space="preserve"> конструкциях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0D2F0C">
        <w:trPr>
          <w:trHeight w:val="156"/>
        </w:trPr>
        <w:tc>
          <w:tcPr>
            <w:tcW w:w="817" w:type="dxa"/>
            <w:shd w:val="clear" w:color="auto" w:fill="CCFFCC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1057" w:type="dxa"/>
            <w:shd w:val="clear" w:color="auto" w:fill="CCFFCC"/>
          </w:tcPr>
          <w:p w:rsidR="00686E84" w:rsidRPr="00ED296F" w:rsidRDefault="00686E84" w:rsidP="00686E84">
            <w:pPr>
              <w:spacing w:line="240" w:lineRule="exact"/>
              <w:rPr>
                <w:iCs/>
                <w:sz w:val="23"/>
                <w:szCs w:val="23"/>
              </w:rPr>
            </w:pPr>
            <w:r w:rsidRPr="00ED296F">
              <w:t>Р.р. Конференция «</w:t>
            </w:r>
            <w:proofErr w:type="gramStart"/>
            <w:r w:rsidRPr="00ED296F">
              <w:t>Другому</w:t>
            </w:r>
            <w:proofErr w:type="gramEnd"/>
            <w:r w:rsidRPr="00ED296F">
              <w:t xml:space="preserve"> как понять тебя, или Языковая картина мира»</w:t>
            </w:r>
          </w:p>
        </w:tc>
        <w:tc>
          <w:tcPr>
            <w:tcW w:w="850" w:type="dxa"/>
            <w:shd w:val="clear" w:color="auto" w:fill="CCFFCC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 w:rsidRPr="009E3DE8">
              <w:rPr>
                <w:spacing w:val="-5"/>
              </w:rPr>
              <w:t>Предложения с</w:t>
            </w:r>
            <w:r>
              <w:rPr>
                <w:spacing w:val="-5"/>
              </w:rPr>
              <w:t>о</w:t>
            </w:r>
            <w:r w:rsidRPr="009E3DE8">
              <w:rPr>
                <w:spacing w:val="-5"/>
              </w:rPr>
              <w:t xml:space="preserve"> вставными конструкциями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FB333E" w:rsidRDefault="00686E84" w:rsidP="00686E84">
            <w:pPr>
              <w:widowControl w:val="0"/>
              <w:tabs>
                <w:tab w:val="left" w:pos="3825"/>
              </w:tabs>
              <w:rPr>
                <w:color w:val="3333CC"/>
                <w:lang w:eastAsia="en-US"/>
              </w:rPr>
            </w:pPr>
            <w:r w:rsidRPr="00FB333E">
              <w:rPr>
                <w:color w:val="000000"/>
                <w:lang w:eastAsia="en-US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0D2F0C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spacing w:line="240" w:lineRule="exact"/>
            </w:pPr>
            <w:r>
              <w:t xml:space="preserve">Контрольная работа по теме </w:t>
            </w:r>
            <w:r w:rsidRPr="00FB333E">
              <w:rPr>
                <w:color w:val="000000"/>
                <w:lang w:eastAsia="en-US"/>
              </w:rPr>
              <w:t>«Предложения с обращениями, вводными и вставными конструкциями»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86E84" w:rsidRPr="00ED296F" w:rsidRDefault="00E53ED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86E84" w:rsidRPr="00ED296F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686E84" w:rsidRPr="00ED296F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t>Работа над ошибками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686E84" w:rsidRPr="00FB333E" w:rsidRDefault="00686E84" w:rsidP="00686E84">
            <w:pPr>
              <w:widowControl w:val="0"/>
              <w:tabs>
                <w:tab w:val="left" w:pos="3825"/>
              </w:tabs>
              <w:rPr>
                <w:color w:val="3333CC"/>
                <w:lang w:eastAsia="en-US"/>
              </w:rPr>
            </w:pPr>
            <w:r w:rsidRPr="00FB333E">
              <w:rPr>
                <w:b/>
                <w:bCs/>
                <w:color w:val="FF0000"/>
              </w:rPr>
              <w:t>Способы передачи чужой речи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21290B" w:rsidRDefault="002954DD" w:rsidP="00686E84">
            <w:pPr>
              <w:rPr>
                <w:b/>
                <w:color w:val="FF0000"/>
                <w:sz w:val="23"/>
                <w:szCs w:val="23"/>
              </w:rPr>
            </w:pPr>
            <w:r w:rsidRPr="0021290B">
              <w:rPr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t xml:space="preserve">Прямая речь 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t>Знаки препинания при прямой речи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t>Диалог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t>Косвенная речь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 w:rsidRPr="009E3DE8">
              <w:rPr>
                <w:spacing w:val="-5"/>
              </w:rPr>
              <w:t>Цитаты. Знаки препинания при цитировании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 w:rsidRPr="009E3DE8">
              <w:rPr>
                <w:spacing w:val="-5"/>
              </w:rPr>
              <w:t>Повторение темы «Способы передачи чужой речи»</w:t>
            </w:r>
            <w:r w:rsidRPr="00686E84">
              <w:rPr>
                <w:color w:val="FBD4B4" w:themeColor="accent6" w:themeTint="66"/>
                <w:spacing w:val="-5"/>
              </w:rPr>
              <w:t>Сл. дикт.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B46132">
        <w:trPr>
          <w:trHeight w:val="156"/>
        </w:trPr>
        <w:tc>
          <w:tcPr>
            <w:tcW w:w="817" w:type="dxa"/>
            <w:shd w:val="clear" w:color="auto" w:fill="CCFFCC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057" w:type="dxa"/>
            <w:shd w:val="clear" w:color="auto" w:fill="CCFFCC"/>
          </w:tcPr>
          <w:p w:rsidR="00686E84" w:rsidRPr="00A73429" w:rsidRDefault="00686E84" w:rsidP="00686E84">
            <w:pPr>
              <w:spacing w:line="240" w:lineRule="exact"/>
            </w:pPr>
            <w:r w:rsidRPr="00CA2CF6">
              <w:rPr>
                <w:iCs/>
                <w:sz w:val="23"/>
                <w:szCs w:val="23"/>
              </w:rPr>
              <w:t>Р.р. Публичное выступление на общественно значимую тему.</w:t>
            </w:r>
          </w:p>
        </w:tc>
        <w:tc>
          <w:tcPr>
            <w:tcW w:w="850" w:type="dxa"/>
            <w:shd w:val="clear" w:color="auto" w:fill="CCFFCC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CCFFCC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CCFFCC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975A9A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:rsidR="00686E84" w:rsidRPr="00A73429" w:rsidRDefault="00686E84" w:rsidP="00686E84">
            <w:pPr>
              <w:spacing w:line="240" w:lineRule="exact"/>
            </w:pPr>
            <w:r>
              <w:rPr>
                <w:rFonts w:eastAsia="SimSun"/>
                <w:b/>
                <w:iCs/>
                <w:kern w:val="1"/>
                <w:sz w:val="23"/>
                <w:szCs w:val="23"/>
                <w:lang w:eastAsia="ar-SA"/>
              </w:rPr>
              <w:t xml:space="preserve">                                                  Повторение  </w:t>
            </w:r>
            <w:proofErr w:type="gramStart"/>
            <w:r>
              <w:rPr>
                <w:rFonts w:eastAsia="SimSun"/>
                <w:b/>
                <w:iCs/>
                <w:kern w:val="1"/>
                <w:sz w:val="23"/>
                <w:szCs w:val="23"/>
                <w:lang w:eastAsia="ar-SA"/>
              </w:rPr>
              <w:t>изученного</w:t>
            </w:r>
            <w:proofErr w:type="gramEnd"/>
            <w:r>
              <w:rPr>
                <w:rFonts w:eastAsia="SimSun"/>
                <w:b/>
                <w:iCs/>
                <w:kern w:val="1"/>
                <w:sz w:val="23"/>
                <w:szCs w:val="23"/>
                <w:lang w:eastAsia="ar-SA"/>
              </w:rPr>
              <w:t xml:space="preserve"> в VII</w:t>
            </w:r>
            <w:r>
              <w:rPr>
                <w:rFonts w:eastAsia="SimSun"/>
                <w:b/>
                <w:iCs/>
                <w:kern w:val="1"/>
                <w:sz w:val="23"/>
                <w:szCs w:val="23"/>
                <w:lang w:val="en-US" w:eastAsia="ar-SA"/>
              </w:rPr>
              <w:t>I</w:t>
            </w:r>
            <w:r>
              <w:rPr>
                <w:rFonts w:eastAsia="SimSun"/>
                <w:b/>
                <w:iCs/>
                <w:kern w:val="1"/>
                <w:sz w:val="23"/>
                <w:szCs w:val="23"/>
                <w:lang w:eastAsia="ar-SA"/>
              </w:rPr>
              <w:t xml:space="preserve"> классе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2954DD" w:rsidRDefault="002954DD" w:rsidP="00686E84">
            <w:pPr>
              <w:rPr>
                <w:b/>
                <w:sz w:val="23"/>
                <w:szCs w:val="23"/>
              </w:rPr>
            </w:pPr>
            <w:r w:rsidRPr="002954DD">
              <w:rPr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CA2CF6" w:rsidRDefault="00686E84" w:rsidP="00686E84">
            <w:pPr>
              <w:spacing w:line="220" w:lineRule="exact"/>
              <w:rPr>
                <w:iCs/>
                <w:sz w:val="23"/>
                <w:szCs w:val="23"/>
              </w:rPr>
            </w:pPr>
            <w:r w:rsidRPr="00CA2CF6">
              <w:rPr>
                <w:iCs/>
                <w:sz w:val="23"/>
                <w:szCs w:val="23"/>
              </w:rPr>
              <w:t xml:space="preserve">Повторение </w:t>
            </w:r>
            <w:proofErr w:type="gramStart"/>
            <w:r w:rsidRPr="00CA2CF6">
              <w:rPr>
                <w:iCs/>
                <w:sz w:val="23"/>
                <w:szCs w:val="23"/>
              </w:rPr>
              <w:t>изученного</w:t>
            </w:r>
            <w:proofErr w:type="gramEnd"/>
            <w:r w:rsidRPr="00CA2CF6">
              <w:rPr>
                <w:iCs/>
                <w:sz w:val="23"/>
                <w:szCs w:val="23"/>
              </w:rPr>
              <w:t xml:space="preserve">. </w:t>
            </w:r>
            <w:r>
              <w:rPr>
                <w:iCs/>
                <w:sz w:val="23"/>
                <w:szCs w:val="23"/>
              </w:rPr>
              <w:t>Культура речи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Default="00E53ED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CA2CF6" w:rsidRDefault="00686E84" w:rsidP="00686E84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Морфология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CA2CF6" w:rsidRDefault="00686E84" w:rsidP="00686E84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Синтаксис</w:t>
            </w:r>
            <w:r w:rsidRPr="00CA2CF6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412812">
        <w:trPr>
          <w:trHeight w:val="156"/>
        </w:trPr>
        <w:tc>
          <w:tcPr>
            <w:tcW w:w="817" w:type="dxa"/>
            <w:shd w:val="clear" w:color="auto" w:fill="FFFFFF" w:themeFill="background1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1057" w:type="dxa"/>
            <w:shd w:val="clear" w:color="auto" w:fill="FFFFFF" w:themeFill="background1"/>
          </w:tcPr>
          <w:p w:rsidR="00686E84" w:rsidRPr="00CA2CF6" w:rsidRDefault="00686E84" w:rsidP="00686E84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О</w:t>
            </w:r>
            <w:r w:rsidRPr="00CA2CF6">
              <w:rPr>
                <w:iCs/>
                <w:sz w:val="23"/>
                <w:szCs w:val="23"/>
              </w:rPr>
              <w:t>рфография</w:t>
            </w:r>
            <w:r>
              <w:rPr>
                <w:iCs/>
                <w:sz w:val="23"/>
                <w:szCs w:val="23"/>
              </w:rPr>
              <w:t>. П</w:t>
            </w:r>
            <w:r w:rsidRPr="00CA2CF6">
              <w:rPr>
                <w:iCs/>
                <w:sz w:val="23"/>
                <w:szCs w:val="23"/>
              </w:rPr>
              <w:t>унктуация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  <w:tr w:rsidR="00686E84" w:rsidRPr="00A73429" w:rsidTr="00B46132">
        <w:trPr>
          <w:trHeight w:val="156"/>
        </w:trPr>
        <w:tc>
          <w:tcPr>
            <w:tcW w:w="817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keepNext/>
              <w:ind w:left="-2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1057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spacing w:line="240" w:lineRule="exact"/>
            </w:pPr>
            <w:r>
              <w:t>Итоговая контрольная работа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FBD4B4" w:themeFill="accent6" w:themeFillTint="66"/>
          </w:tcPr>
          <w:p w:rsidR="00686E84" w:rsidRPr="00A73429" w:rsidRDefault="00686E84" w:rsidP="00686E84">
            <w:pPr>
              <w:rPr>
                <w:b/>
              </w:rPr>
            </w:pPr>
          </w:p>
        </w:tc>
      </w:tr>
    </w:tbl>
    <w:p w:rsidR="00F92B99" w:rsidRDefault="00F92B99" w:rsidP="00FD48CF"/>
    <w:sectPr w:rsidR="00F92B99" w:rsidSect="00FF0B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B36A7"/>
    <w:multiLevelType w:val="hybridMultilevel"/>
    <w:tmpl w:val="196E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7D0F00"/>
    <w:multiLevelType w:val="hybridMultilevel"/>
    <w:tmpl w:val="266679E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E85EB7"/>
    <w:multiLevelType w:val="multilevel"/>
    <w:tmpl w:val="9F10C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  <w:num w:numId="17">
    <w:abstractNumId w:val="0"/>
  </w:num>
  <w:num w:numId="18">
    <w:abstractNumId w:val="10"/>
  </w:num>
  <w:num w:numId="19">
    <w:abstractNumId w:val="8"/>
  </w:num>
  <w:num w:numId="20">
    <w:abstractNumId w:val="13"/>
  </w:num>
  <w:num w:numId="21">
    <w:abstractNumId w:val="9"/>
  </w:num>
  <w:num w:numId="22">
    <w:abstractNumId w:val="5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71DA"/>
    <w:rsid w:val="0003065D"/>
    <w:rsid w:val="0005089E"/>
    <w:rsid w:val="000D2F0C"/>
    <w:rsid w:val="001723AE"/>
    <w:rsid w:val="00177122"/>
    <w:rsid w:val="001C6754"/>
    <w:rsid w:val="0021290B"/>
    <w:rsid w:val="002954DD"/>
    <w:rsid w:val="00297A4A"/>
    <w:rsid w:val="002B67A0"/>
    <w:rsid w:val="002E5E12"/>
    <w:rsid w:val="002F4935"/>
    <w:rsid w:val="003F2B81"/>
    <w:rsid w:val="00412812"/>
    <w:rsid w:val="004137B8"/>
    <w:rsid w:val="004662A0"/>
    <w:rsid w:val="00485378"/>
    <w:rsid w:val="004D5DFE"/>
    <w:rsid w:val="004E4620"/>
    <w:rsid w:val="004F42B1"/>
    <w:rsid w:val="004F63E1"/>
    <w:rsid w:val="0052187E"/>
    <w:rsid w:val="00561AAC"/>
    <w:rsid w:val="00586705"/>
    <w:rsid w:val="0068321D"/>
    <w:rsid w:val="00686E84"/>
    <w:rsid w:val="006C2140"/>
    <w:rsid w:val="00701436"/>
    <w:rsid w:val="00740450"/>
    <w:rsid w:val="00752EA4"/>
    <w:rsid w:val="007B2E98"/>
    <w:rsid w:val="007D03FD"/>
    <w:rsid w:val="0083020A"/>
    <w:rsid w:val="00835D27"/>
    <w:rsid w:val="008427F4"/>
    <w:rsid w:val="0088374A"/>
    <w:rsid w:val="008C3906"/>
    <w:rsid w:val="0092399D"/>
    <w:rsid w:val="0093082B"/>
    <w:rsid w:val="00975A9A"/>
    <w:rsid w:val="009E65B8"/>
    <w:rsid w:val="00A30BF3"/>
    <w:rsid w:val="00A64639"/>
    <w:rsid w:val="00A64C08"/>
    <w:rsid w:val="00AB1A84"/>
    <w:rsid w:val="00B46132"/>
    <w:rsid w:val="00B46CE0"/>
    <w:rsid w:val="00B535C6"/>
    <w:rsid w:val="00B771DA"/>
    <w:rsid w:val="00C2548B"/>
    <w:rsid w:val="00C35CC0"/>
    <w:rsid w:val="00CB35C0"/>
    <w:rsid w:val="00CE61CF"/>
    <w:rsid w:val="00D23A03"/>
    <w:rsid w:val="00D47005"/>
    <w:rsid w:val="00D73145"/>
    <w:rsid w:val="00D95888"/>
    <w:rsid w:val="00DE7E2E"/>
    <w:rsid w:val="00DF5C86"/>
    <w:rsid w:val="00E53ED4"/>
    <w:rsid w:val="00EC28DD"/>
    <w:rsid w:val="00EC4F6B"/>
    <w:rsid w:val="00ED296F"/>
    <w:rsid w:val="00EF3D87"/>
    <w:rsid w:val="00F11C5A"/>
    <w:rsid w:val="00F15246"/>
    <w:rsid w:val="00F53593"/>
    <w:rsid w:val="00F92B99"/>
    <w:rsid w:val="00FA4532"/>
    <w:rsid w:val="00FB333E"/>
    <w:rsid w:val="00FD48CF"/>
    <w:rsid w:val="00FD7E89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67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2B67A0"/>
    <w:rPr>
      <w:rFonts w:ascii="Times New Roman" w:hAnsi="Times New Roman" w:cs="Times New Roman"/>
      <w:color w:val="000080"/>
      <w:u w:val="single"/>
    </w:rPr>
  </w:style>
  <w:style w:type="paragraph" w:customStyle="1" w:styleId="1">
    <w:name w:val="Абзац списка1"/>
    <w:basedOn w:val="a"/>
    <w:uiPriority w:val="99"/>
    <w:rsid w:val="002B67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2B67A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2B67A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B6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67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6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7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4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8C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67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2B67A0"/>
    <w:rPr>
      <w:rFonts w:ascii="Times New Roman" w:hAnsi="Times New Roman" w:cs="Times New Roman"/>
      <w:color w:val="000080"/>
      <w:u w:val="single"/>
    </w:rPr>
  </w:style>
  <w:style w:type="paragraph" w:customStyle="1" w:styleId="1">
    <w:name w:val="Абзац списка1"/>
    <w:basedOn w:val="a"/>
    <w:uiPriority w:val="99"/>
    <w:rsid w:val="002B67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2B67A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2B67A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B6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67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6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7A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Евгений</cp:lastModifiedBy>
  <cp:revision>15</cp:revision>
  <dcterms:created xsi:type="dcterms:W3CDTF">2018-08-23T16:42:00Z</dcterms:created>
  <dcterms:modified xsi:type="dcterms:W3CDTF">2018-10-17T19:03:00Z</dcterms:modified>
</cp:coreProperties>
</file>