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FF" w:rsidRDefault="00B3448A">
      <w:r>
        <w:rPr>
          <w:noProof/>
          <w:lang w:eastAsia="ru-RU"/>
        </w:rPr>
        <w:drawing>
          <wp:inline distT="0" distB="0" distL="0" distR="0">
            <wp:extent cx="6973289" cy="9803219"/>
            <wp:effectExtent l="19050" t="0" r="0" b="0"/>
            <wp:docPr id="1" name="Рисунок 1" descr="C:\Users\1\Pictures\2020-06-1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6-1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9" cy="982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8A" w:rsidRDefault="00B3448A"/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Медицинский работник в соответствии должностной инструкции несёт ответственность за соблюдением санитарно-гигиенических норм, режима и качества питания учащихся.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Время получения учащимися горячего питания определяется режимом работы столовой и графиком питания, </w:t>
      </w:r>
      <w:proofErr w:type="gramStart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утверждённых</w:t>
      </w:r>
      <w:proofErr w:type="gramEnd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директора.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Отпуск питания организуется по классам. Классные руководители (учителя-предметники) сопровождают учащихся и контролируют приём пищи.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Ежедневный учёт учащихся, получающих питание, ведут классные руководители, работник, назначенный приказом директора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социальный педагог.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О случае появления в школе пищевых отравлений и острых кишечных инфекций незамедлительно информируется 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ректор и территориальный отдел У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правления «</w:t>
      </w:r>
      <w:proofErr w:type="spellStart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Роспотребнадзора</w:t>
      </w:r>
      <w:proofErr w:type="spellEnd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ind w:left="36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E60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работников столовой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</w:t>
      </w:r>
      <w:r w:rsidRPr="00A4371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Работники столовой обязаны: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обеспечить полноценным сбалансированным питанием обучающихся, педагогов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работников Школы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учебного года;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организовать льготное питание для </w:t>
      </w:r>
      <w:proofErr w:type="gramStart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нуждающихся в нём (в соответствии с действующим законодательством);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обеспечить полноценным питанием воспитанников летнего оздоровительного лагеря с дневным пребыванием детей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разнообразить ежедневное меню, включая в рацион молочные продукты, фрукты и овощи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обеспечить витаминизацию продуктов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обеспечить высокую культуру обслуживания в столовой;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готовить пищу из свежих продуктов, содержать посуду, используемую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 в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чистоте;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предоставлять комиссии по </w:t>
      </w:r>
      <w:proofErr w:type="gramStart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организацией питания возможность для снятия пробы пищи;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влажную уборку кухни и обработку инвентаря надлежащими растворами в соответствии с санитарно-гигиеническими требованиями;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проходить медицинский осмотр и ежедневный осмотр на наличие заболеваний;</w:t>
      </w:r>
    </w:p>
    <w:p w:rsidR="00B3448A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работе совещаний при директоре, заседаниях общешкольного родительского комитета, на которых рассматриваются вопросы организации, качества питания учащихся на базе школьной столовой.</w:t>
      </w:r>
    </w:p>
    <w:p w:rsidR="00B3448A" w:rsidRPr="00B447DC" w:rsidRDefault="00B3448A" w:rsidP="00B344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447D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5. Работники столовой имеют право: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повышение профессионального мастерства;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требовать от заведующей столовой и администрации колледжа создания оптимальных условий для производства кулинарной продукции и мучных изделий, безопасных для здоровья и жизни потребителей, в соответствии с требованиями нормативной и технологической документации;</w:t>
      </w:r>
    </w:p>
    <w:p w:rsidR="00B3448A" w:rsidRPr="001E40FE" w:rsidRDefault="00B3448A" w:rsidP="00B3448A">
      <w:pPr>
        <w:shd w:val="clear" w:color="auto" w:fill="FFFFFF"/>
        <w:spacing w:after="0" w:line="300" w:lineRule="atLeast"/>
        <w:jc w:val="both"/>
        <w:rPr>
          <w:rFonts w:eastAsia="Times New Roman"/>
          <w:bCs/>
          <w:iCs/>
          <w:color w:val="000000"/>
          <w:sz w:val="24"/>
          <w:szCs w:val="24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отказаться от возмещения стоимости некачественной продукции, если ее брак допущен не по вине работника, а в силу производственных обстоятельств </w:t>
      </w:r>
      <w:r w:rsidRPr="00A43710">
        <w:rPr>
          <w:rFonts w:eastAsia="Times New Roman"/>
          <w:b/>
          <w:bCs/>
          <w:i/>
          <w:iCs/>
          <w:color w:val="000000"/>
          <w:sz w:val="24"/>
          <w:szCs w:val="24"/>
        </w:rPr>
        <w:t>(некачественное сырье, неисправное оборудование и т. д.)</w:t>
      </w:r>
    </w:p>
    <w:p w:rsidR="00B3448A" w:rsidRPr="00B447DC" w:rsidRDefault="00B3448A" w:rsidP="00B3448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6</w:t>
      </w:r>
      <w:r w:rsidRPr="00B447D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.Средства и материальная база: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Столовые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расположены на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2 этажах</w:t>
      </w: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корпусов.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Имеют помещения: 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горячий цех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овощной цех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охлаждаемые и низкотемпературные камеры для хранения мясных и особо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скоропортящихся продуктов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складские помещения для сухих продуктов;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моечные для столовой и кухонной посуды;</w:t>
      </w:r>
    </w:p>
    <w:p w:rsidR="00B3448A" w:rsidRPr="00A43710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7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бытовые помещения для производственного персонала столовой.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448A" w:rsidRPr="00E60C90" w:rsidRDefault="00B3448A" w:rsidP="00B3448A">
      <w:pPr>
        <w:shd w:val="clear" w:color="auto" w:fill="FFFFFF"/>
        <w:spacing w:after="0" w:line="300" w:lineRule="atLeast"/>
        <w:ind w:left="36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E60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Поведение учащихся в столовой.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4F12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.1.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371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Учащиеся, </w:t>
      </w:r>
      <w:proofErr w:type="gramStart"/>
      <w:r w:rsidRPr="00A4371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находясь в столовой обязаны</w:t>
      </w:r>
      <w:proofErr w:type="gramEnd"/>
      <w:r w:rsidRPr="00A4371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: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правила пользования столовой;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следовать графику питания в столовой;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бережно относиться к имуществу столовой;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культуру поведения за столом.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448A" w:rsidRPr="00E60C90" w:rsidRDefault="00B3448A" w:rsidP="00B3448A">
      <w:pPr>
        <w:shd w:val="clear" w:color="auto" w:fill="FFFFFF"/>
        <w:spacing w:after="0" w:line="300" w:lineRule="atLeast"/>
        <w:ind w:left="36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Pr="00E60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сотрудников школы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Pr="004F12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.1.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371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Педагоги, находясь в столовой, обязаны: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следить за соблюдением </w:t>
      </w:r>
      <w:proofErr w:type="gramStart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графика питания;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надлежаще исполнять свои обязанности во время дежурства в столовой;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воспитывать у </w:t>
      </w:r>
      <w:proofErr w:type="gramStart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культуру поведения за столом;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следить за обеспечением всех детей положенным им питанием;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бережно относиться к имуществу столовой.</w:t>
      </w:r>
    </w:p>
    <w:p w:rsidR="00B3448A" w:rsidRPr="00E60C90" w:rsidRDefault="00B3448A" w:rsidP="00B344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448A" w:rsidRPr="00A4371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b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8.2.</w:t>
      </w:r>
      <w:r w:rsidRPr="00A4371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Заместитель по воспитательной работе обязан: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организовать дежурство учителей, учащихся в обеденном зале столовой;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контролировать соблюдение санитарно-гигиенического и противоэпидемического режима, выполнение санитарных требований, предъявляемых к пищеблоку;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организовать встречи родителей, педагогов с работниками столовой по вопросам совершенствования деятельности столовой;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контролировать эстетическое оформление обеденного зала школьной столовой.</w:t>
      </w:r>
    </w:p>
    <w:p w:rsidR="00B3448A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B3448A" w:rsidRPr="004F121F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b/>
          <w:color w:val="000000"/>
          <w:sz w:val="21"/>
          <w:szCs w:val="21"/>
          <w:u w:val="single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u w:val="single"/>
          <w:lang w:eastAsia="ru-RU"/>
        </w:rPr>
        <w:t>8</w:t>
      </w:r>
      <w:r w:rsidRPr="004F121F">
        <w:rPr>
          <w:rFonts w:ascii="Arial" w:eastAsia="Times New Roman" w:hAnsi="Arial" w:cs="Arial"/>
          <w:b/>
          <w:color w:val="000000"/>
          <w:sz w:val="21"/>
          <w:szCs w:val="21"/>
          <w:u w:val="single"/>
          <w:lang w:eastAsia="ru-RU"/>
        </w:rPr>
        <w:t>.3</w:t>
      </w:r>
      <w:r w:rsidRPr="004F121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. Социальный педагог обязан:</w:t>
      </w:r>
    </w:p>
    <w:p w:rsidR="00B3448A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 учёт и контроль использования по назначению выделяемых денежных средств на льготное питание учащихся; </w:t>
      </w:r>
    </w:p>
    <w:p w:rsidR="00B3448A" w:rsidRDefault="00B3448A" w:rsidP="00B3448A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 качестве члена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комиссии снимать пробы пищи; 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609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полноценным питанием воспитанников летнего оздоровительного лагеря с дневным пребыванием детей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Школе.</w:t>
      </w:r>
    </w:p>
    <w:p w:rsidR="00B3448A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448A" w:rsidRPr="00E60C90" w:rsidRDefault="00B3448A" w:rsidP="00B3448A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448A" w:rsidRPr="00E60C90" w:rsidRDefault="00B3448A" w:rsidP="00B3448A">
      <w:pPr>
        <w:shd w:val="clear" w:color="auto" w:fill="FFFFFF"/>
        <w:spacing w:after="0" w:line="300" w:lineRule="atLeast"/>
        <w:ind w:left="36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Pr="00E60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действия</w:t>
      </w:r>
    </w:p>
    <w:p w:rsidR="00B3448A" w:rsidRPr="00E60C90" w:rsidRDefault="00B3448A" w:rsidP="00B3448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действует до принятия иных нормативных документов, которые являются основанием для внесения допол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нений и изменений в данное Поло</w:t>
      </w:r>
      <w:r w:rsidRPr="00E60C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жение.</w:t>
      </w:r>
    </w:p>
    <w:p w:rsidR="00B3448A" w:rsidRDefault="00B3448A" w:rsidP="00B3448A"/>
    <w:p w:rsidR="00B3448A" w:rsidRDefault="00B3448A"/>
    <w:sectPr w:rsidR="00B3448A" w:rsidSect="00B3448A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3448A"/>
    <w:rsid w:val="009F4D21"/>
    <w:rsid w:val="00B3448A"/>
    <w:rsid w:val="00C9128E"/>
    <w:rsid w:val="00FF2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664</Words>
  <Characters>3787</Characters>
  <Application>Microsoft Office Word</Application>
  <DocSecurity>0</DocSecurity>
  <Lines>31</Lines>
  <Paragraphs>8</Paragraphs>
  <ScaleCrop>false</ScaleCrop>
  <Company/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2020-06-11T10:58:00Z</dcterms:created>
  <dcterms:modified xsi:type="dcterms:W3CDTF">2020-06-11T11:01:00Z</dcterms:modified>
</cp:coreProperties>
</file>