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B7" w:rsidRDefault="00A46CB7" w:rsidP="00A46CB7">
      <w:pPr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46CB7" w:rsidRDefault="00A46CB7" w:rsidP="00A46C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46CB7" w:rsidRDefault="00A46CB7" w:rsidP="00A46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к рабочей программе  по технологии для 2-б класса</w:t>
      </w:r>
    </w:p>
    <w:p w:rsidR="00A46CB7" w:rsidRDefault="00A46CB7" w:rsidP="00A46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(УМК «Школа России»)</w:t>
      </w:r>
    </w:p>
    <w:p w:rsidR="00A46CB7" w:rsidRDefault="00A46CB7" w:rsidP="00A46CB7">
      <w:pPr>
        <w:pStyle w:val="Default"/>
        <w:rPr>
          <w:b/>
        </w:rPr>
      </w:pPr>
      <w:r>
        <w:rPr>
          <w:rFonts w:eastAsia="Times New Roman"/>
          <w:b/>
        </w:rPr>
        <w:t>Рабочая программа учебного предмета «Технология» во 2 классе составлена на основе следующих документов:</w:t>
      </w:r>
      <w:r>
        <w:rPr>
          <w:b/>
        </w:rPr>
        <w:t xml:space="preserve">     </w:t>
      </w:r>
    </w:p>
    <w:p w:rsidR="00A46CB7" w:rsidRDefault="00A46CB7" w:rsidP="00A46CB7">
      <w:pPr>
        <w:pStyle w:val="Default"/>
      </w:pPr>
      <w:r>
        <w:t xml:space="preserve">  </w:t>
      </w:r>
      <w:r>
        <w:rPr>
          <w:b/>
        </w:rPr>
        <w:t>1</w:t>
      </w:r>
      <w:r>
        <w:t xml:space="preserve">.   Федеральный закон от 29.12.2012г №273 – ФЗ «Об образовании в Российской Федерации». </w:t>
      </w:r>
    </w:p>
    <w:p w:rsidR="00A46CB7" w:rsidRDefault="00A46CB7" w:rsidP="00A46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 стандарт начального общего образования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(утвержден приказом </w:t>
      </w:r>
      <w:proofErr w:type="spellStart"/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России </w:t>
      </w:r>
      <w:hyperlink r:id="rId5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6 октября 2009 г. № 373</w:t>
        </w:r>
      </w:hyperlink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; в ред. приказов </w:t>
      </w:r>
      <w:hyperlink r:id="rId6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26 ноября 2010 г. № 1241</w:t>
        </w:r>
      </w:hyperlink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 </w:t>
      </w:r>
      <w:hyperlink r:id="rId7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22 сентября 2011 г. № 2357</w:t>
        </w:r>
      </w:hyperlink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)</w:t>
      </w:r>
    </w:p>
    <w:p w:rsidR="00A46CB7" w:rsidRDefault="00A46CB7" w:rsidP="00A46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Приказ Министерства образования РФ от 09.03.2004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A46CB7" w:rsidRDefault="00A46CB7" w:rsidP="00A46CB7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Концепция духовно-нравственного развития и воспитания личности гражданина России; </w:t>
      </w:r>
    </w:p>
    <w:p w:rsidR="00A46CB7" w:rsidRDefault="00A46CB7" w:rsidP="00A46CB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 Приказ Министерства образования и науки России от 31марта 2014 года №253 «Об утверждении федерального  перечня  учебников, рекомендуемых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A46CB7" w:rsidRDefault="00A46CB7" w:rsidP="00A46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.  Примерная образовательная программа начального общего образования; </w:t>
      </w:r>
    </w:p>
    <w:p w:rsidR="00A46CB7" w:rsidRDefault="00A46CB7" w:rsidP="00A46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r>
        <w:rPr>
          <w:rFonts w:ascii="Times New Roman" w:hAnsi="Times New Roman"/>
          <w:bCs/>
          <w:sz w:val="24"/>
          <w:szCs w:val="24"/>
        </w:rPr>
        <w:t xml:space="preserve"> «Технология» </w:t>
      </w:r>
      <w:r>
        <w:rPr>
          <w:rFonts w:ascii="Times New Roman" w:hAnsi="Times New Roman"/>
          <w:sz w:val="24"/>
          <w:szCs w:val="24"/>
        </w:rPr>
        <w:t>для 1 – 4 классов</w:t>
      </w:r>
      <w:proofErr w:type="gramStart"/>
      <w:r>
        <w:rPr>
          <w:rFonts w:ascii="Times New Roman" w:hAnsi="Times New Roman"/>
          <w:color w:val="0F243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«Просвещение», Москва – 2014 г.</w:t>
      </w:r>
    </w:p>
    <w:p w:rsidR="00A46CB7" w:rsidRDefault="00A46CB7" w:rsidP="00A46CB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8.  </w:t>
      </w:r>
      <w:r>
        <w:rPr>
          <w:rFonts w:ascii="Times New Roman" w:hAnsi="Times New Roman"/>
          <w:sz w:val="24"/>
          <w:szCs w:val="24"/>
        </w:rPr>
        <w:t>Локальный акт «Положение о структуре, порядке разработки и утверждения рабочих  программ учебных курсов, предметов, дисциплин (модулей) МБОУ ДСОШ №3».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6CB7" w:rsidRDefault="00A46CB7" w:rsidP="00A46C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содержит следующие разделы:</w:t>
      </w:r>
    </w:p>
    <w:p w:rsidR="00A46CB7" w:rsidRDefault="00A46CB7" w:rsidP="00A46CB7">
      <w:pPr>
        <w:pStyle w:val="u-2-msonormal"/>
        <w:numPr>
          <w:ilvl w:val="0"/>
          <w:numId w:val="2"/>
        </w:numPr>
        <w:spacing w:before="0" w:beforeAutospacing="0" w:after="0" w:afterAutospacing="0"/>
        <w:jc w:val="both"/>
        <w:textAlignment w:val="center"/>
      </w:pPr>
      <w:r>
        <w:t>Планируемые результаты освоения учебного предмета, курса.</w:t>
      </w:r>
    </w:p>
    <w:p w:rsidR="00A46CB7" w:rsidRDefault="00A46CB7" w:rsidP="00A46CB7">
      <w:pPr>
        <w:pStyle w:val="u-2-msonormal"/>
        <w:numPr>
          <w:ilvl w:val="0"/>
          <w:numId w:val="2"/>
        </w:numPr>
        <w:spacing w:before="0" w:beforeAutospacing="0" w:after="0" w:afterAutospacing="0"/>
        <w:jc w:val="both"/>
        <w:textAlignment w:val="center"/>
      </w:pPr>
      <w:r>
        <w:t>Содержание учебного предмета, курса.</w:t>
      </w:r>
    </w:p>
    <w:p w:rsidR="00A46CB7" w:rsidRDefault="00A46CB7" w:rsidP="00A46CB7">
      <w:pPr>
        <w:pStyle w:val="u-2-msonormal"/>
        <w:numPr>
          <w:ilvl w:val="0"/>
          <w:numId w:val="2"/>
        </w:numPr>
        <w:spacing w:before="0" w:beforeAutospacing="0" w:after="0" w:afterAutospacing="0"/>
        <w:jc w:val="both"/>
        <w:textAlignment w:val="center"/>
      </w:pPr>
      <w:r>
        <w:t>Тематическое планирование с указанием количества часов, отводимых на освоение каждой темы.</w:t>
      </w:r>
    </w:p>
    <w:p w:rsidR="00A46CB7" w:rsidRDefault="00A46CB7" w:rsidP="00A46CB7">
      <w:p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Целями преподавания технологии во 2  классе являются: </w:t>
      </w:r>
    </w:p>
    <w:p w:rsidR="00A46CB7" w:rsidRDefault="00A46CB7" w:rsidP="00A46CB7">
      <w:pPr>
        <w:pStyle w:val="ParagraphStyle"/>
        <w:tabs>
          <w:tab w:val="left" w:pos="709"/>
        </w:tabs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-приобретение личного опыта как основы обучения и познания;</w:t>
      </w:r>
    </w:p>
    <w:p w:rsidR="00A46CB7" w:rsidRDefault="00A46CB7" w:rsidP="00A46CB7">
      <w:pPr>
        <w:pStyle w:val="ParagraphStyle"/>
        <w:numPr>
          <w:ilvl w:val="0"/>
          <w:numId w:val="3"/>
        </w:numPr>
        <w:tabs>
          <w:tab w:val="left" w:pos="540"/>
        </w:tabs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46CB7" w:rsidRDefault="00A46CB7" w:rsidP="00A46CB7">
      <w:pPr>
        <w:pStyle w:val="ParagraphStyle"/>
        <w:numPr>
          <w:ilvl w:val="0"/>
          <w:numId w:val="3"/>
        </w:numPr>
        <w:tabs>
          <w:tab w:val="left" w:pos="540"/>
        </w:tabs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формирование позитивного эмоционально-ценностного отношения к труду и людям труда.</w:t>
      </w:r>
    </w:p>
    <w:p w:rsidR="00A46CB7" w:rsidRDefault="00A46CB7" w:rsidP="00A46CB7">
      <w:pPr>
        <w:pStyle w:val="ParagraphStyle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Задачи</w:t>
      </w:r>
      <w:r>
        <w:rPr>
          <w:rFonts w:ascii="Times New Roman" w:hAnsi="Times New Roman" w:cs="Times New Roman"/>
          <w:b/>
          <w:color w:val="000000"/>
        </w:rPr>
        <w:t xml:space="preserve"> обучения:</w:t>
      </w:r>
    </w:p>
    <w:p w:rsidR="00A46CB7" w:rsidRDefault="00A46CB7" w:rsidP="00A46CB7">
      <w:pPr>
        <w:pStyle w:val="ParagraphStyle"/>
        <w:numPr>
          <w:ilvl w:val="0"/>
          <w:numId w:val="4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духовно-нравственное развитие учащихся; освоение нравственно-этического и социально-исторического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A46CB7" w:rsidRDefault="00A46CB7" w:rsidP="00A46CB7">
      <w:pPr>
        <w:pStyle w:val="ParagraphStyle"/>
        <w:numPr>
          <w:ilvl w:val="0"/>
          <w:numId w:val="4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идентичности гражданина России в поликультурном многонациональном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обществе на основе знакомства с ремеслами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46CB7" w:rsidRDefault="00A46CB7" w:rsidP="00A46CB7">
      <w:pPr>
        <w:pStyle w:val="ParagraphStyle"/>
        <w:numPr>
          <w:ilvl w:val="0"/>
          <w:numId w:val="4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освоения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A46CB7" w:rsidRDefault="00A46CB7" w:rsidP="00A46CB7">
      <w:pPr>
        <w:pStyle w:val="ParagraphStyle"/>
        <w:numPr>
          <w:ilvl w:val="0"/>
          <w:numId w:val="4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ценностей, ребенка, а также на основе мо</w:t>
      </w:r>
      <w:r>
        <w:rPr>
          <w:rFonts w:ascii="Times New Roman" w:hAnsi="Times New Roman" w:cs="Times New Roman"/>
          <w:color w:val="212121"/>
        </w:rPr>
        <w:t>тивации</w:t>
      </w:r>
      <w:r>
        <w:rPr>
          <w:rFonts w:ascii="Times New Roman" w:hAnsi="Times New Roman" w:cs="Times New Roman"/>
          <w:b/>
          <w:bCs/>
          <w:color w:val="2121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успеха, </w:t>
      </w:r>
      <w:r>
        <w:rPr>
          <w:rFonts w:ascii="Times New Roman" w:hAnsi="Times New Roman" w:cs="Times New Roman"/>
          <w:color w:val="212121"/>
        </w:rPr>
        <w:t xml:space="preserve">готовности к действиям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212121"/>
        </w:rPr>
        <w:t xml:space="preserve">новых </w:t>
      </w:r>
      <w:r>
        <w:rPr>
          <w:rFonts w:ascii="Times New Roman" w:hAnsi="Times New Roman" w:cs="Times New Roman"/>
          <w:color w:val="000000"/>
        </w:rPr>
        <w:t xml:space="preserve">условиях и </w:t>
      </w:r>
      <w:r>
        <w:rPr>
          <w:rFonts w:ascii="Times New Roman" w:hAnsi="Times New Roman" w:cs="Times New Roman"/>
          <w:color w:val="212121"/>
        </w:rPr>
        <w:t xml:space="preserve">нестандартных </w:t>
      </w:r>
      <w:r>
        <w:rPr>
          <w:rFonts w:ascii="Times New Roman" w:hAnsi="Times New Roman" w:cs="Times New Roman"/>
          <w:color w:val="000000"/>
        </w:rPr>
        <w:t>ситуациях;</w:t>
      </w:r>
    </w:p>
    <w:p w:rsidR="00A46CB7" w:rsidRDefault="00A46CB7" w:rsidP="00A46CB7">
      <w:pPr>
        <w:pStyle w:val="ParagraphStyle"/>
        <w:numPr>
          <w:ilvl w:val="0"/>
          <w:numId w:val="4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формирование </w:t>
      </w:r>
      <w:r>
        <w:rPr>
          <w:rFonts w:ascii="Times New Roman" w:hAnsi="Times New Roman" w:cs="Times New Roman"/>
          <w:color w:val="212121"/>
        </w:rPr>
        <w:t xml:space="preserve">на </w:t>
      </w:r>
      <w:r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A46CB7" w:rsidRDefault="00A46CB7" w:rsidP="00A46CB7">
      <w:pPr>
        <w:pStyle w:val="ParagraphStyle"/>
        <w:numPr>
          <w:ilvl w:val="0"/>
          <w:numId w:val="5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внутреннего плана деятельности, включающего </w:t>
      </w:r>
      <w:proofErr w:type="spellStart"/>
      <w:r>
        <w:rPr>
          <w:rFonts w:ascii="Times New Roman" w:hAnsi="Times New Roman" w:cs="Times New Roman"/>
          <w:color w:val="000000"/>
        </w:rPr>
        <w:t>целеполагание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212121"/>
        </w:rPr>
        <w:t xml:space="preserve">планирование (умения </w:t>
      </w:r>
      <w:r>
        <w:rPr>
          <w:rFonts w:ascii="Times New Roman" w:hAnsi="Times New Roman" w:cs="Times New Roman"/>
          <w:color w:val="000000"/>
        </w:rPr>
        <w:t xml:space="preserve">составлять план действий </w:t>
      </w:r>
      <w:r>
        <w:rPr>
          <w:rFonts w:ascii="Times New Roman" w:hAnsi="Times New Roman" w:cs="Times New Roman"/>
          <w:color w:val="212121"/>
        </w:rPr>
        <w:t xml:space="preserve">и </w:t>
      </w:r>
      <w:r>
        <w:rPr>
          <w:rFonts w:ascii="Times New Roman" w:hAnsi="Times New Roman" w:cs="Times New Roman"/>
          <w:color w:val="000000"/>
        </w:rPr>
        <w:t xml:space="preserve">применять его для </w:t>
      </w:r>
      <w:r>
        <w:rPr>
          <w:rFonts w:ascii="Times New Roman" w:hAnsi="Times New Roman" w:cs="Times New Roman"/>
          <w:color w:val="212121"/>
        </w:rPr>
        <w:t xml:space="preserve">решения </w:t>
      </w:r>
      <w:r>
        <w:rPr>
          <w:rFonts w:ascii="Times New Roman" w:hAnsi="Times New Roman" w:cs="Times New Roman"/>
          <w:color w:val="000000"/>
        </w:rPr>
        <w:t xml:space="preserve">учебных задач), прогнозирование </w:t>
      </w:r>
      <w:r>
        <w:rPr>
          <w:rFonts w:ascii="Times New Roman" w:hAnsi="Times New Roman" w:cs="Times New Roman"/>
          <w:color w:val="212121"/>
        </w:rPr>
        <w:t xml:space="preserve">(предсказание </w:t>
      </w:r>
      <w:r>
        <w:rPr>
          <w:rFonts w:ascii="Times New Roman" w:hAnsi="Times New Roman" w:cs="Times New Roman"/>
          <w:color w:val="000000"/>
        </w:rPr>
        <w:t xml:space="preserve">будущего результата </w:t>
      </w:r>
      <w:r>
        <w:rPr>
          <w:rFonts w:ascii="Times New Roman" w:hAnsi="Times New Roman" w:cs="Times New Roman"/>
          <w:color w:val="212121"/>
        </w:rPr>
        <w:t xml:space="preserve">при </w:t>
      </w:r>
      <w:r>
        <w:rPr>
          <w:rFonts w:ascii="Times New Roman" w:hAnsi="Times New Roman" w:cs="Times New Roman"/>
          <w:color w:val="000000"/>
        </w:rPr>
        <w:t xml:space="preserve">различных условиях выполнения действия), контроль, коррекцию </w:t>
      </w:r>
      <w:r>
        <w:rPr>
          <w:rFonts w:ascii="Times New Roman" w:hAnsi="Times New Roman" w:cs="Times New Roman"/>
          <w:color w:val="212121"/>
        </w:rPr>
        <w:t xml:space="preserve">и </w:t>
      </w:r>
      <w:r>
        <w:rPr>
          <w:rFonts w:ascii="Times New Roman" w:hAnsi="Times New Roman" w:cs="Times New Roman"/>
          <w:color w:val="000000"/>
        </w:rPr>
        <w:t>оценку;</w:t>
      </w:r>
    </w:p>
    <w:p w:rsidR="00A46CB7" w:rsidRDefault="00A46CB7" w:rsidP="00A46CB7">
      <w:pPr>
        <w:pStyle w:val="ParagraphStyle"/>
        <w:numPr>
          <w:ilvl w:val="0"/>
          <w:numId w:val="5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умений переносить усвоенные в </w:t>
      </w:r>
      <w:r>
        <w:rPr>
          <w:rFonts w:ascii="Times New Roman" w:hAnsi="Times New Roman" w:cs="Times New Roman"/>
          <w:color w:val="212121"/>
        </w:rPr>
        <w:t xml:space="preserve">проектной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r>
        <w:rPr>
          <w:rFonts w:ascii="Times New Roman" w:hAnsi="Times New Roman" w:cs="Times New Roman"/>
          <w:color w:val="212121"/>
        </w:rPr>
        <w:t xml:space="preserve">теоретические </w:t>
      </w:r>
      <w:r>
        <w:rPr>
          <w:rFonts w:ascii="Times New Roman" w:hAnsi="Times New Roman" w:cs="Times New Roman"/>
          <w:color w:val="000000"/>
        </w:rPr>
        <w:t xml:space="preserve">знания о технологическом процессе в практику изготовления </w:t>
      </w:r>
      <w:r>
        <w:rPr>
          <w:rFonts w:ascii="Times New Roman" w:hAnsi="Times New Roman" w:cs="Times New Roman"/>
          <w:color w:val="212121"/>
        </w:rPr>
        <w:t xml:space="preserve">изделий ручного </w:t>
      </w:r>
      <w:r>
        <w:rPr>
          <w:rFonts w:ascii="Times New Roman" w:hAnsi="Times New Roman" w:cs="Times New Roman"/>
          <w:color w:val="000000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A46CB7" w:rsidRDefault="00A46CB7" w:rsidP="00A46CB7">
      <w:pPr>
        <w:pStyle w:val="ParagraphStyle"/>
        <w:numPr>
          <w:ilvl w:val="0"/>
          <w:numId w:val="5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коммуникативных </w:t>
      </w:r>
      <w:r>
        <w:rPr>
          <w:rFonts w:ascii="Times New Roman" w:hAnsi="Times New Roman" w:cs="Times New Roman"/>
          <w:color w:val="212121"/>
        </w:rPr>
        <w:t xml:space="preserve">умений в процессе реализации </w:t>
      </w:r>
      <w:r>
        <w:rPr>
          <w:rFonts w:ascii="Times New Roman" w:hAnsi="Times New Roman" w:cs="Times New Roman"/>
          <w:color w:val="000000"/>
        </w:rPr>
        <w:t xml:space="preserve">проектной </w:t>
      </w:r>
      <w:r>
        <w:rPr>
          <w:rFonts w:ascii="Times New Roman" w:hAnsi="Times New Roman" w:cs="Times New Roman"/>
          <w:color w:val="212121"/>
        </w:rPr>
        <w:t xml:space="preserve">деятельности </w:t>
      </w:r>
      <w:r>
        <w:rPr>
          <w:rFonts w:ascii="Times New Roman" w:hAnsi="Times New Roman" w:cs="Times New Roman"/>
          <w:color w:val="000000"/>
        </w:rPr>
        <w:t xml:space="preserve">(умения выслушивать </w:t>
      </w:r>
      <w:r>
        <w:rPr>
          <w:rFonts w:ascii="Times New Roman" w:hAnsi="Times New Roman" w:cs="Times New Roman"/>
          <w:color w:val="212121"/>
        </w:rPr>
        <w:t>и</w:t>
      </w:r>
      <w:r>
        <w:rPr>
          <w:rFonts w:ascii="Times New Roman" w:hAnsi="Times New Roman" w:cs="Times New Roman"/>
          <w:b/>
          <w:bCs/>
          <w:color w:val="2121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принимать разные </w:t>
      </w:r>
      <w:r>
        <w:rPr>
          <w:rFonts w:ascii="Times New Roman" w:hAnsi="Times New Roman" w:cs="Times New Roman"/>
          <w:color w:val="212121"/>
        </w:rPr>
        <w:t xml:space="preserve">точки </w:t>
      </w:r>
      <w:r>
        <w:rPr>
          <w:rFonts w:ascii="Times New Roman" w:hAnsi="Times New Roman" w:cs="Times New Roman"/>
          <w:color w:val="000000"/>
        </w:rPr>
        <w:t xml:space="preserve">зрения </w:t>
      </w:r>
      <w:r>
        <w:rPr>
          <w:rFonts w:ascii="Times New Roman" w:hAnsi="Times New Roman" w:cs="Times New Roman"/>
          <w:color w:val="212121"/>
        </w:rPr>
        <w:t xml:space="preserve">и мнения, </w:t>
      </w:r>
      <w:r>
        <w:rPr>
          <w:rFonts w:ascii="Times New Roman" w:hAnsi="Times New Roman" w:cs="Times New Roman"/>
          <w:color w:val="000000"/>
        </w:rPr>
        <w:t xml:space="preserve">сравнивая их </w:t>
      </w:r>
      <w:r>
        <w:rPr>
          <w:rFonts w:ascii="Times New Roman" w:hAnsi="Times New Roman" w:cs="Times New Roman"/>
          <w:color w:val="212121"/>
        </w:rPr>
        <w:t xml:space="preserve">со своей, распределять обязанности, </w:t>
      </w:r>
      <w:r>
        <w:rPr>
          <w:rFonts w:ascii="Times New Roman" w:hAnsi="Times New Roman" w:cs="Times New Roman"/>
          <w:color w:val="000000"/>
        </w:rPr>
        <w:t xml:space="preserve">приходить к единому </w:t>
      </w:r>
      <w:r>
        <w:rPr>
          <w:rFonts w:ascii="Times New Roman" w:hAnsi="Times New Roman" w:cs="Times New Roman"/>
          <w:color w:val="212121"/>
        </w:rPr>
        <w:t xml:space="preserve">решению в </w:t>
      </w:r>
      <w:r>
        <w:rPr>
          <w:rFonts w:ascii="Times New Roman" w:hAnsi="Times New Roman" w:cs="Times New Roman"/>
          <w:color w:val="000000"/>
        </w:rPr>
        <w:t xml:space="preserve">процессе обсуждения, </w:t>
      </w:r>
      <w:r>
        <w:rPr>
          <w:rFonts w:ascii="Times New Roman" w:hAnsi="Times New Roman" w:cs="Times New Roman"/>
          <w:color w:val="212121"/>
        </w:rPr>
        <w:t xml:space="preserve">то есть </w:t>
      </w:r>
      <w:r>
        <w:rPr>
          <w:rFonts w:ascii="Times New Roman" w:hAnsi="Times New Roman" w:cs="Times New Roman"/>
          <w:color w:val="000000"/>
        </w:rPr>
        <w:t xml:space="preserve">договариваться, аргументировать </w:t>
      </w:r>
      <w:r>
        <w:rPr>
          <w:rFonts w:ascii="Times New Roman" w:hAnsi="Times New Roman" w:cs="Times New Roman"/>
          <w:color w:val="212121"/>
        </w:rPr>
        <w:t xml:space="preserve">свою </w:t>
      </w:r>
      <w:r>
        <w:rPr>
          <w:rFonts w:ascii="Times New Roman" w:hAnsi="Times New Roman" w:cs="Times New Roman"/>
          <w:color w:val="000000"/>
        </w:rPr>
        <w:t xml:space="preserve">точку зрения, убеждать в </w:t>
      </w:r>
      <w:r>
        <w:rPr>
          <w:rFonts w:ascii="Times New Roman" w:hAnsi="Times New Roman" w:cs="Times New Roman"/>
          <w:color w:val="212121"/>
        </w:rPr>
        <w:t xml:space="preserve">правильности </w:t>
      </w:r>
      <w:r>
        <w:rPr>
          <w:rFonts w:ascii="Times New Roman" w:hAnsi="Times New Roman" w:cs="Times New Roman"/>
          <w:color w:val="000000"/>
        </w:rPr>
        <w:t xml:space="preserve">выбранного </w:t>
      </w:r>
      <w:r>
        <w:rPr>
          <w:rFonts w:ascii="Times New Roman" w:hAnsi="Times New Roman" w:cs="Times New Roman"/>
          <w:color w:val="212121"/>
        </w:rPr>
        <w:t xml:space="preserve">способа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212121"/>
        </w:rPr>
        <w:t xml:space="preserve">т. </w:t>
      </w:r>
      <w:r>
        <w:rPr>
          <w:rFonts w:ascii="Times New Roman" w:hAnsi="Times New Roman" w:cs="Times New Roman"/>
          <w:color w:val="000000"/>
        </w:rPr>
        <w:t>д.);</w:t>
      </w:r>
    </w:p>
    <w:p w:rsidR="00A46CB7" w:rsidRDefault="00A46CB7" w:rsidP="00A46CB7">
      <w:pPr>
        <w:pStyle w:val="ParagraphStyle"/>
        <w:numPr>
          <w:ilvl w:val="0"/>
          <w:numId w:val="5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первоначальных конструкторско-технологических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материалами и инструментами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A46CB7" w:rsidRDefault="00A46CB7" w:rsidP="00A46CB7">
      <w:pPr>
        <w:pStyle w:val="ParagraphStyle"/>
        <w:numPr>
          <w:ilvl w:val="0"/>
          <w:numId w:val="5"/>
        </w:numPr>
        <w:shd w:val="clear" w:color="auto" w:fill="FFFFFF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A46CB7" w:rsidRPr="00270B8F" w:rsidRDefault="00A46CB7" w:rsidP="00A46CB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---творческого потенциала личности в процессе изготовления изделий и реализации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A46CB7" w:rsidRDefault="00A46CB7" w:rsidP="00A46C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в соответствии с программой начального общего образования, учебным планом ДСОШ №3 по технологии  </w:t>
      </w:r>
      <w:proofErr w:type="spellStart"/>
      <w:r>
        <w:rPr>
          <w:rFonts w:ascii="Times New Roman" w:hAnsi="Times New Roman"/>
          <w:b/>
          <w:sz w:val="24"/>
          <w:szCs w:val="24"/>
        </w:rPr>
        <w:t>расчитана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на 34  часа (из расчета __1__ урок в неделю). </w:t>
      </w:r>
    </w:p>
    <w:p w:rsidR="00A46CB7" w:rsidRDefault="00A46CB7" w:rsidP="00A46CB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Преподавание учебного предмета «Технологии» во  2  классе осуществляется по следующим учебникам:</w:t>
      </w:r>
    </w:p>
    <w:p w:rsidR="00A46CB7" w:rsidRPr="00942AED" w:rsidRDefault="00A46CB7" w:rsidP="00A46C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1D9">
        <w:rPr>
          <w:rFonts w:ascii="Times New Roman" w:hAnsi="Times New Roman"/>
          <w:sz w:val="24"/>
          <w:szCs w:val="24"/>
          <w:lang w:eastAsia="ru-RU"/>
        </w:rPr>
        <w:t>Учебник «</w:t>
      </w:r>
      <w:r>
        <w:rPr>
          <w:rFonts w:ascii="Times New Roman" w:hAnsi="Times New Roman"/>
          <w:sz w:val="24"/>
          <w:szCs w:val="24"/>
        </w:rPr>
        <w:t xml:space="preserve"> Технология »</w:t>
      </w:r>
      <w:r w:rsidRPr="00A911D9">
        <w:rPr>
          <w:rFonts w:ascii="Times New Roman" w:hAnsi="Times New Roman"/>
          <w:sz w:val="24"/>
          <w:szCs w:val="24"/>
        </w:rPr>
        <w:t xml:space="preserve">. 2 класс </w:t>
      </w:r>
      <w:r w:rsidRPr="00942AED">
        <w:rPr>
          <w:rFonts w:ascii="Times New Roman" w:hAnsi="Times New Roman"/>
          <w:sz w:val="24"/>
          <w:szCs w:val="24"/>
        </w:rPr>
        <w:t>автор</w:t>
      </w:r>
      <w:r w:rsidRPr="00942AED">
        <w:rPr>
          <w:rFonts w:ascii="Times New Roman" w:hAnsi="Times New Roman"/>
          <w:sz w:val="24"/>
          <w:szCs w:val="24"/>
          <w:lang w:eastAsia="ru-RU"/>
        </w:rPr>
        <w:t>ы</w:t>
      </w:r>
      <w:r w:rsidRPr="0094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AED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942AED">
        <w:rPr>
          <w:rFonts w:ascii="Times New Roman" w:hAnsi="Times New Roman"/>
          <w:sz w:val="24"/>
          <w:szCs w:val="24"/>
        </w:rPr>
        <w:t>, Н.В. Богданова, Н. В. Добромыслова</w:t>
      </w:r>
      <w:r w:rsidRPr="00942A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2AED">
        <w:rPr>
          <w:rFonts w:ascii="Times New Roman" w:hAnsi="Times New Roman"/>
          <w:sz w:val="24"/>
          <w:szCs w:val="24"/>
        </w:rPr>
        <w:t>М.: Просвещение,2012 год</w:t>
      </w:r>
      <w:proofErr w:type="gramStart"/>
      <w:r w:rsidRPr="00942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942AED">
        <w:rPr>
          <w:rFonts w:ascii="Times New Roman" w:hAnsi="Times New Roman"/>
          <w:sz w:val="24"/>
          <w:szCs w:val="24"/>
        </w:rPr>
        <w:t xml:space="preserve">  </w:t>
      </w:r>
    </w:p>
    <w:sectPr w:rsidR="00A46CB7" w:rsidRPr="00942AED" w:rsidSect="0061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7F"/>
    <w:multiLevelType w:val="hybridMultilevel"/>
    <w:tmpl w:val="D8A4C9F8"/>
    <w:lvl w:ilvl="0" w:tplc="C562F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E262F"/>
    <w:multiLevelType w:val="hybridMultilevel"/>
    <w:tmpl w:val="298AE3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82478"/>
    <w:multiLevelType w:val="hybridMultilevel"/>
    <w:tmpl w:val="60E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D188C"/>
    <w:multiLevelType w:val="hybridMultilevel"/>
    <w:tmpl w:val="71007C1A"/>
    <w:lvl w:ilvl="0" w:tplc="93D0372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A281D"/>
    <w:multiLevelType w:val="hybridMultilevel"/>
    <w:tmpl w:val="4720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B7"/>
    <w:rsid w:val="0061553E"/>
    <w:rsid w:val="00A4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46CB7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A46C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46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rsid w:val="00A46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46CB7"/>
    <w:rPr>
      <w:rFonts w:ascii="Calibri" w:eastAsia="Calibri" w:hAnsi="Calibri" w:cs="Times New Roman"/>
    </w:rPr>
  </w:style>
  <w:style w:type="paragraph" w:customStyle="1" w:styleId="Default">
    <w:name w:val="Default"/>
    <w:rsid w:val="00A46C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5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2018-11-09T17:50:00Z</dcterms:created>
  <dcterms:modified xsi:type="dcterms:W3CDTF">2018-11-09T17:50:00Z</dcterms:modified>
</cp:coreProperties>
</file>