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00" w:rsidRDefault="00435200">
      <w:pPr>
        <w:pStyle w:val="a3"/>
        <w:ind w:left="0"/>
        <w:rPr>
          <w:sz w:val="22"/>
        </w:rPr>
      </w:pPr>
    </w:p>
    <w:p w:rsidR="00435200" w:rsidRDefault="002504CE">
      <w:pPr>
        <w:pStyle w:val="1"/>
        <w:spacing w:before="163"/>
        <w:ind w:left="2752" w:right="2761" w:firstLine="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школьном</w:t>
      </w:r>
      <w:r>
        <w:rPr>
          <w:spacing w:val="1"/>
        </w:rPr>
        <w:t xml:space="preserve"> </w:t>
      </w:r>
      <w:proofErr w:type="spellStart"/>
      <w:r>
        <w:t>медиацентре</w:t>
      </w:r>
      <w:proofErr w:type="spellEnd"/>
    </w:p>
    <w:p w:rsidR="00435200" w:rsidRDefault="00435200">
      <w:pPr>
        <w:pStyle w:val="a3"/>
        <w:spacing w:before="1"/>
        <w:ind w:left="0"/>
        <w:rPr>
          <w:b/>
          <w:sz w:val="31"/>
        </w:rPr>
      </w:pPr>
    </w:p>
    <w:p w:rsidR="00435200" w:rsidRDefault="002504CE">
      <w:pPr>
        <w:pStyle w:val="a4"/>
        <w:numPr>
          <w:ilvl w:val="0"/>
          <w:numId w:val="2"/>
        </w:numPr>
        <w:tabs>
          <w:tab w:val="left" w:pos="365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положения.</w:t>
      </w:r>
    </w:p>
    <w:p w:rsidR="00435200" w:rsidRDefault="002504CE" w:rsidP="00285AC2">
      <w:pPr>
        <w:pStyle w:val="a4"/>
        <w:numPr>
          <w:ilvl w:val="1"/>
          <w:numId w:val="2"/>
        </w:numPr>
        <w:tabs>
          <w:tab w:val="left" w:pos="426"/>
        </w:tabs>
        <w:spacing w:before="41" w:line="276" w:lineRule="auto"/>
        <w:ind w:left="426" w:right="1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27.12.1991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2124-1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 массовой информации», распоряжением 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678-р,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детей до 2030 года, Уставом МБОУ ССОШ №1 (далее - школа),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исполнения.</w:t>
      </w:r>
    </w:p>
    <w:p w:rsidR="00285AC2" w:rsidRPr="0067422D" w:rsidRDefault="00285AC2" w:rsidP="00285AC2">
      <w:pPr>
        <w:pStyle w:val="a4"/>
        <w:numPr>
          <w:ilvl w:val="1"/>
          <w:numId w:val="3"/>
        </w:numPr>
        <w:tabs>
          <w:tab w:val="left" w:pos="426"/>
        </w:tabs>
        <w:ind w:left="426" w:hanging="537"/>
        <w:jc w:val="both"/>
      </w:pPr>
      <w:proofErr w:type="spellStart"/>
      <w:r w:rsidRPr="0067422D">
        <w:t>Медиацентр</w:t>
      </w:r>
      <w:proofErr w:type="spellEnd"/>
      <w:r w:rsidRPr="0067422D">
        <w:t xml:space="preserve"> является структурным подразделением Школы (объединяет </w:t>
      </w:r>
      <w:proofErr w:type="spellStart"/>
      <w:r w:rsidRPr="0067422D">
        <w:t>медийные</w:t>
      </w:r>
      <w:proofErr w:type="spellEnd"/>
      <w:r w:rsidRPr="0067422D">
        <w:t xml:space="preserve"> ресурсы Школы – печатные издания, официальные</w:t>
      </w:r>
      <w:r>
        <w:t xml:space="preserve"> </w:t>
      </w:r>
      <w:r w:rsidRPr="0067422D">
        <w:t>страницы Школы в социальных сетях, радио-, телестудии, информационные</w:t>
      </w:r>
      <w:r>
        <w:t xml:space="preserve"> </w:t>
      </w:r>
      <w:r w:rsidRPr="0067422D">
        <w:t>творческие проекты) и осуществляет свою деятельность в соответствии с основными направлениями развития Школы.</w:t>
      </w:r>
    </w:p>
    <w:p w:rsidR="00435200" w:rsidRPr="00285AC2" w:rsidRDefault="0042250D" w:rsidP="00285AC2">
      <w:pPr>
        <w:pStyle w:val="a4"/>
        <w:numPr>
          <w:ilvl w:val="1"/>
          <w:numId w:val="4"/>
        </w:numPr>
        <w:tabs>
          <w:tab w:val="left" w:pos="426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 w:rsidR="002504CE" w:rsidRPr="00285AC2">
        <w:rPr>
          <w:sz w:val="24"/>
        </w:rPr>
        <w:t>Медиацентр</w:t>
      </w:r>
      <w:proofErr w:type="spellEnd"/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может</w:t>
      </w:r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иметь</w:t>
      </w:r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свою</w:t>
      </w:r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символику,</w:t>
      </w:r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в</w:t>
      </w:r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том</w:t>
      </w:r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числе</w:t>
      </w:r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используя</w:t>
      </w:r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элементы</w:t>
      </w:r>
      <w:r w:rsidR="002504CE" w:rsidRPr="00285AC2">
        <w:rPr>
          <w:spacing w:val="1"/>
          <w:sz w:val="24"/>
        </w:rPr>
        <w:t xml:space="preserve"> </w:t>
      </w:r>
      <w:r w:rsidR="002504CE" w:rsidRPr="00285AC2">
        <w:rPr>
          <w:sz w:val="24"/>
        </w:rPr>
        <w:t>символики</w:t>
      </w:r>
      <w:r w:rsidR="002504CE" w:rsidRPr="00285AC2">
        <w:rPr>
          <w:spacing w:val="-3"/>
          <w:sz w:val="24"/>
        </w:rPr>
        <w:t xml:space="preserve"> </w:t>
      </w:r>
      <w:r w:rsidR="002504CE" w:rsidRPr="00285AC2">
        <w:rPr>
          <w:sz w:val="24"/>
        </w:rPr>
        <w:t>школы.</w:t>
      </w:r>
    </w:p>
    <w:p w:rsidR="00435200" w:rsidRPr="0042250D" w:rsidRDefault="0042250D" w:rsidP="0042250D">
      <w:pPr>
        <w:pStyle w:val="a4"/>
        <w:numPr>
          <w:ilvl w:val="1"/>
          <w:numId w:val="4"/>
        </w:numPr>
        <w:tabs>
          <w:tab w:val="left" w:pos="426"/>
          <w:tab w:val="left" w:pos="542"/>
        </w:tabs>
        <w:spacing w:line="275" w:lineRule="exact"/>
        <w:ind w:left="426" w:hanging="537"/>
        <w:jc w:val="both"/>
        <w:rPr>
          <w:sz w:val="24"/>
          <w:szCs w:val="24"/>
        </w:rPr>
      </w:pPr>
      <w:r>
        <w:rPr>
          <w:sz w:val="24"/>
        </w:rPr>
        <w:t xml:space="preserve"> </w:t>
      </w:r>
      <w:proofErr w:type="spellStart"/>
      <w:r w:rsidRPr="0042250D">
        <w:rPr>
          <w:sz w:val="24"/>
          <w:szCs w:val="24"/>
        </w:rPr>
        <w:t>Медиацентр</w:t>
      </w:r>
      <w:proofErr w:type="spellEnd"/>
      <w:r w:rsidRPr="0042250D">
        <w:rPr>
          <w:sz w:val="24"/>
          <w:szCs w:val="24"/>
        </w:rPr>
        <w:t xml:space="preserve"> осуществляет свою деятельность в соответствии с настоящим положением, действующим законодательством, приказами и распоряжениями директора ОО.</w:t>
      </w:r>
    </w:p>
    <w:p w:rsidR="00435200" w:rsidRPr="0042250D" w:rsidRDefault="0042250D" w:rsidP="0042250D">
      <w:pPr>
        <w:pStyle w:val="a4"/>
        <w:numPr>
          <w:ilvl w:val="1"/>
          <w:numId w:val="4"/>
        </w:numPr>
        <w:tabs>
          <w:tab w:val="left" w:pos="426"/>
          <w:tab w:val="left" w:pos="543"/>
        </w:tabs>
        <w:spacing w:before="40"/>
        <w:ind w:left="426" w:hanging="537"/>
        <w:jc w:val="both"/>
        <w:rPr>
          <w:sz w:val="24"/>
          <w:szCs w:val="24"/>
        </w:rPr>
      </w:pPr>
      <w:proofErr w:type="spellStart"/>
      <w:r w:rsidRPr="0042250D">
        <w:rPr>
          <w:sz w:val="24"/>
          <w:szCs w:val="24"/>
        </w:rPr>
        <w:t>Медиацентр</w:t>
      </w:r>
      <w:proofErr w:type="spellEnd"/>
      <w:r w:rsidRPr="0042250D">
        <w:rPr>
          <w:sz w:val="24"/>
          <w:szCs w:val="24"/>
        </w:rPr>
        <w:t xml:space="preserve"> развивает и анализирует свою деятельность, готовит отчёты о своей работе согласно установленной периодичности, на основе аналитических данных совершенствует и модернизирует свою работу.</w:t>
      </w:r>
    </w:p>
    <w:p w:rsidR="00435200" w:rsidRDefault="002504CE" w:rsidP="00285AC2">
      <w:pPr>
        <w:pStyle w:val="a4"/>
        <w:numPr>
          <w:ilvl w:val="1"/>
          <w:numId w:val="4"/>
        </w:numPr>
        <w:tabs>
          <w:tab w:val="left" w:pos="426"/>
          <w:tab w:val="left" w:pos="605"/>
        </w:tabs>
        <w:spacing w:line="275" w:lineRule="exact"/>
        <w:ind w:left="426" w:hanging="537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435200" w:rsidRDefault="00435200">
      <w:pPr>
        <w:pStyle w:val="a3"/>
        <w:spacing w:before="11"/>
        <w:ind w:left="0"/>
        <w:rPr>
          <w:sz w:val="31"/>
        </w:rPr>
      </w:pPr>
    </w:p>
    <w:p w:rsidR="00435200" w:rsidRDefault="002504CE" w:rsidP="00285AC2">
      <w:pPr>
        <w:pStyle w:val="1"/>
        <w:numPr>
          <w:ilvl w:val="0"/>
          <w:numId w:val="4"/>
        </w:numPr>
        <w:tabs>
          <w:tab w:val="left" w:pos="365"/>
        </w:tabs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56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435200" w:rsidRDefault="002504CE" w:rsidP="00225146">
      <w:pPr>
        <w:pStyle w:val="a4"/>
        <w:numPr>
          <w:ilvl w:val="1"/>
          <w:numId w:val="5"/>
        </w:numPr>
        <w:tabs>
          <w:tab w:val="left" w:pos="542"/>
        </w:tabs>
        <w:spacing w:before="36"/>
        <w:ind w:firstLine="92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: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24"/>
        </w:tabs>
        <w:spacing w:before="41"/>
        <w:ind w:left="426" w:hanging="28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09"/>
        </w:tabs>
        <w:spacing w:before="40"/>
        <w:ind w:left="709" w:hanging="567"/>
        <w:rPr>
          <w:sz w:val="24"/>
        </w:rPr>
      </w:pP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82"/>
        </w:tabs>
        <w:spacing w:before="42" w:line="276" w:lineRule="auto"/>
        <w:ind w:left="119" w:right="13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медийно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934"/>
          <w:tab w:val="left" w:pos="935"/>
          <w:tab w:val="left" w:pos="2336"/>
          <w:tab w:val="left" w:pos="2734"/>
          <w:tab w:val="left" w:pos="4106"/>
          <w:tab w:val="left" w:pos="5488"/>
          <w:tab w:val="left" w:pos="6389"/>
          <w:tab w:val="left" w:pos="7799"/>
          <w:tab w:val="left" w:pos="8317"/>
        </w:tabs>
        <w:spacing w:line="280" w:lineRule="auto"/>
        <w:ind w:left="119" w:right="130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поддержка</w:t>
      </w:r>
      <w:r>
        <w:rPr>
          <w:sz w:val="24"/>
        </w:rPr>
        <w:tab/>
        <w:t>одарённых</w:t>
      </w:r>
      <w:r>
        <w:rPr>
          <w:sz w:val="24"/>
        </w:rPr>
        <w:tab/>
        <w:t>детей,</w:t>
      </w:r>
      <w:r>
        <w:rPr>
          <w:sz w:val="24"/>
        </w:rPr>
        <w:tab/>
        <w:t>содействие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самореализации;</w:t>
      </w:r>
    </w:p>
    <w:p w:rsidR="00435200" w:rsidRDefault="00225146" w:rsidP="00225146">
      <w:pPr>
        <w:pStyle w:val="a4"/>
        <w:numPr>
          <w:ilvl w:val="2"/>
          <w:numId w:val="5"/>
        </w:numPr>
        <w:tabs>
          <w:tab w:val="left" w:pos="724"/>
        </w:tabs>
        <w:spacing w:line="269" w:lineRule="exact"/>
        <w:ind w:left="1701" w:hanging="1518"/>
        <w:rPr>
          <w:sz w:val="24"/>
        </w:rPr>
      </w:pPr>
      <w:r>
        <w:rPr>
          <w:sz w:val="24"/>
        </w:rPr>
        <w:t xml:space="preserve"> </w:t>
      </w:r>
      <w:r w:rsidR="002504CE">
        <w:rPr>
          <w:sz w:val="24"/>
        </w:rPr>
        <w:t>Воспитание</w:t>
      </w:r>
      <w:r w:rsidR="002504CE">
        <w:rPr>
          <w:spacing w:val="-8"/>
          <w:sz w:val="24"/>
        </w:rPr>
        <w:t xml:space="preserve"> </w:t>
      </w:r>
      <w:r w:rsidR="002504CE">
        <w:rPr>
          <w:sz w:val="24"/>
        </w:rPr>
        <w:t>будущих</w:t>
      </w:r>
      <w:r w:rsidR="002504CE">
        <w:rPr>
          <w:spacing w:val="-7"/>
          <w:sz w:val="24"/>
        </w:rPr>
        <w:t xml:space="preserve"> </w:t>
      </w:r>
      <w:r w:rsidR="002504CE">
        <w:rPr>
          <w:sz w:val="24"/>
        </w:rPr>
        <w:t>специалистов</w:t>
      </w:r>
      <w:r w:rsidR="002504CE">
        <w:rPr>
          <w:spacing w:val="-4"/>
          <w:sz w:val="24"/>
        </w:rPr>
        <w:t xml:space="preserve"> </w:t>
      </w:r>
      <w:proofErr w:type="spellStart"/>
      <w:r w:rsidR="002504CE">
        <w:rPr>
          <w:sz w:val="24"/>
        </w:rPr>
        <w:t>медиасферы</w:t>
      </w:r>
      <w:proofErr w:type="spellEnd"/>
      <w:r w:rsidR="002504CE">
        <w:rPr>
          <w:sz w:val="24"/>
        </w:rPr>
        <w:t>.</w:t>
      </w:r>
    </w:p>
    <w:p w:rsidR="00435200" w:rsidRDefault="002504CE" w:rsidP="00225146">
      <w:pPr>
        <w:pStyle w:val="a4"/>
        <w:numPr>
          <w:ilvl w:val="1"/>
          <w:numId w:val="5"/>
        </w:numPr>
        <w:tabs>
          <w:tab w:val="left" w:pos="543"/>
        </w:tabs>
        <w:spacing w:before="40"/>
        <w:ind w:left="542" w:firstLine="45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: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83"/>
        </w:tabs>
        <w:spacing w:before="41"/>
        <w:ind w:left="782" w:hanging="664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медиаграмотности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83"/>
        </w:tabs>
        <w:spacing w:before="41"/>
        <w:ind w:left="782" w:hanging="664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 учащихся;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49"/>
        </w:tabs>
        <w:spacing w:before="40" w:line="276" w:lineRule="auto"/>
        <w:ind w:left="119" w:right="129" w:firstLine="0"/>
        <w:rPr>
          <w:sz w:val="24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5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83"/>
        </w:tabs>
        <w:spacing w:line="275" w:lineRule="exact"/>
        <w:ind w:left="782" w:hanging="664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медиасобытий</w:t>
      </w:r>
      <w:proofErr w:type="spellEnd"/>
      <w:r>
        <w:rPr>
          <w:sz w:val="24"/>
        </w:rPr>
        <w:t>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836"/>
        </w:tabs>
        <w:spacing w:before="47" w:line="276" w:lineRule="auto"/>
        <w:ind w:left="119" w:right="134" w:firstLine="0"/>
        <w:rPr>
          <w:sz w:val="24"/>
        </w:rPr>
      </w:pPr>
      <w:r>
        <w:rPr>
          <w:sz w:val="24"/>
        </w:rPr>
        <w:t>Удержание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8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контроля;</w:t>
      </w:r>
    </w:p>
    <w:p w:rsidR="00435200" w:rsidRDefault="002504CE">
      <w:pPr>
        <w:pStyle w:val="a3"/>
        <w:spacing w:line="275" w:lineRule="exact"/>
      </w:pPr>
      <w:r>
        <w:t>2.2.6</w:t>
      </w:r>
      <w:r>
        <w:rPr>
          <w:spacing w:val="5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 для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деятельности;</w:t>
      </w:r>
    </w:p>
    <w:p w:rsidR="00435200" w:rsidRDefault="002504CE">
      <w:pPr>
        <w:pStyle w:val="a3"/>
        <w:spacing w:before="41"/>
      </w:pPr>
      <w:r>
        <w:t>2.2.7.</w:t>
      </w:r>
      <w:r>
        <w:rPr>
          <w:spacing w:val="58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внешними</w:t>
      </w:r>
      <w:r>
        <w:rPr>
          <w:spacing w:val="-5"/>
        </w:rPr>
        <w:t xml:space="preserve"> </w:t>
      </w:r>
      <w:r>
        <w:t>партнерами,</w:t>
      </w:r>
      <w:r>
        <w:rPr>
          <w:spacing w:val="2"/>
        </w:rPr>
        <w:t xml:space="preserve"> </w:t>
      </w:r>
      <w:r>
        <w:t>СМИ.</w:t>
      </w:r>
    </w:p>
    <w:p w:rsidR="00435200" w:rsidRDefault="00435200">
      <w:pPr>
        <w:sectPr w:rsidR="00435200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435200" w:rsidRDefault="002504CE" w:rsidP="00225146">
      <w:pPr>
        <w:pStyle w:val="1"/>
        <w:numPr>
          <w:ilvl w:val="0"/>
          <w:numId w:val="5"/>
        </w:numPr>
        <w:tabs>
          <w:tab w:val="left" w:pos="364"/>
        </w:tabs>
        <w:spacing w:before="68"/>
        <w:ind w:hanging="245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proofErr w:type="spellStart"/>
      <w:r>
        <w:t>медиацентра</w:t>
      </w:r>
      <w:proofErr w:type="spellEnd"/>
      <w:r>
        <w:rPr>
          <w:spacing w:val="-9"/>
        </w:rPr>
        <w:t xml:space="preserve"> </w:t>
      </w:r>
      <w:r>
        <w:t>и его состав.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577"/>
        </w:tabs>
        <w:spacing w:before="36" w:line="280" w:lineRule="auto"/>
        <w:ind w:left="426" w:right="133" w:hanging="284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функционирует в течение всего учебного года, а также в 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634"/>
        </w:tabs>
        <w:spacing w:line="276" w:lineRule="auto"/>
        <w:ind w:left="426" w:right="121" w:hanging="28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не расходятся с целями и задачами объединения.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открытую структуру, в которую учащиеся и педагоги могут войти на 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653"/>
        </w:tabs>
        <w:spacing w:line="278" w:lineRule="auto"/>
        <w:ind w:left="426" w:right="134" w:hanging="284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 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организациями.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567"/>
        </w:tabs>
        <w:spacing w:line="276" w:lineRule="auto"/>
        <w:ind w:left="426" w:right="122" w:hanging="284"/>
        <w:jc w:val="both"/>
        <w:rPr>
          <w:sz w:val="24"/>
        </w:rPr>
      </w:pPr>
      <w:r>
        <w:rPr>
          <w:sz w:val="24"/>
        </w:rPr>
        <w:t xml:space="preserve">Продолжительность и периодичность занятий в </w:t>
      </w:r>
      <w:proofErr w:type="spellStart"/>
      <w:r>
        <w:rPr>
          <w:sz w:val="24"/>
        </w:rPr>
        <w:t>медиацентре</w:t>
      </w:r>
      <w:proofErr w:type="spellEnd"/>
      <w:r>
        <w:rPr>
          <w:sz w:val="24"/>
        </w:rPr>
        <w:t xml:space="preserve"> определяются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образовательной программы.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работает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577"/>
        </w:tabs>
        <w:spacing w:line="276" w:lineRule="auto"/>
        <w:ind w:left="426" w:right="135" w:hanging="284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составляет годовые планы и отчеты о работе, которые обсуждаются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школы.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543"/>
        </w:tabs>
        <w:spacing w:line="274" w:lineRule="exact"/>
        <w:ind w:left="426" w:hanging="284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19361B">
        <w:rPr>
          <w:spacing w:val="-5"/>
          <w:sz w:val="24"/>
        </w:rPr>
        <w:t>Точке Роста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643"/>
        </w:tabs>
        <w:spacing w:before="30" w:line="276" w:lineRule="auto"/>
        <w:ind w:left="426" w:right="120" w:hanging="284"/>
        <w:jc w:val="both"/>
        <w:rPr>
          <w:sz w:val="24"/>
        </w:rPr>
      </w:pPr>
      <w:proofErr w:type="spellStart"/>
      <w:r>
        <w:rPr>
          <w:sz w:val="24"/>
        </w:rPr>
        <w:t>Медиацентру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595"/>
        </w:tabs>
        <w:spacing w:line="276" w:lineRule="auto"/>
        <w:ind w:left="426" w:right="130" w:hanging="284"/>
        <w:jc w:val="both"/>
        <w:rPr>
          <w:sz w:val="24"/>
        </w:rPr>
      </w:pPr>
      <w:r>
        <w:rPr>
          <w:sz w:val="24"/>
        </w:rPr>
        <w:t xml:space="preserve">Руководитель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несет ответственность за сохранность 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764"/>
        </w:tabs>
        <w:spacing w:line="276" w:lineRule="auto"/>
        <w:ind w:left="426" w:right="126" w:hanging="284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735"/>
        </w:tabs>
        <w:spacing w:line="280" w:lineRule="auto"/>
        <w:ind w:left="426" w:right="125" w:hanging="28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435200" w:rsidRDefault="002504CE" w:rsidP="002504CE">
      <w:pPr>
        <w:pStyle w:val="a4"/>
        <w:numPr>
          <w:ilvl w:val="1"/>
          <w:numId w:val="5"/>
        </w:numPr>
        <w:tabs>
          <w:tab w:val="left" w:pos="711"/>
        </w:tabs>
        <w:spacing w:line="276" w:lineRule="auto"/>
        <w:ind w:left="426" w:right="119" w:hanging="284"/>
        <w:jc w:val="both"/>
        <w:rPr>
          <w:sz w:val="24"/>
        </w:rPr>
      </w:pPr>
      <w:r>
        <w:rPr>
          <w:sz w:val="24"/>
        </w:rPr>
        <w:t xml:space="preserve">Результаты деятельности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(выпуск школьных новостей,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газет,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 методических и творческих работ, брошюр, буклетов)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флеш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 носителях и передаются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 описи,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заверенной руководителем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либо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воспитательной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библиотечный фонд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на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хранение.</w:t>
      </w:r>
    </w:p>
    <w:p w:rsidR="00435200" w:rsidRDefault="00435200" w:rsidP="002504CE">
      <w:pPr>
        <w:pStyle w:val="a3"/>
        <w:spacing w:before="2"/>
        <w:ind w:left="426" w:hanging="284"/>
        <w:rPr>
          <w:sz w:val="27"/>
        </w:rPr>
      </w:pPr>
    </w:p>
    <w:p w:rsidR="00435200" w:rsidRDefault="002504CE" w:rsidP="00225146">
      <w:pPr>
        <w:pStyle w:val="1"/>
        <w:numPr>
          <w:ilvl w:val="0"/>
          <w:numId w:val="5"/>
        </w:numPr>
        <w:tabs>
          <w:tab w:val="left" w:pos="423"/>
        </w:tabs>
        <w:ind w:left="422" w:hanging="241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435200" w:rsidRDefault="002504CE" w:rsidP="00225146">
      <w:pPr>
        <w:pStyle w:val="a4"/>
        <w:numPr>
          <w:ilvl w:val="1"/>
          <w:numId w:val="5"/>
        </w:numPr>
        <w:tabs>
          <w:tab w:val="left" w:pos="484"/>
        </w:tabs>
        <w:spacing w:before="36"/>
        <w:ind w:left="484" w:hanging="365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направлениях: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97"/>
        </w:tabs>
        <w:spacing w:before="41" w:line="276" w:lineRule="auto"/>
        <w:ind w:left="119" w:right="114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публикация и размещение на стендах, осуществление фотосъемки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25"/>
        </w:tabs>
        <w:spacing w:line="275" w:lineRule="exact"/>
        <w:ind w:left="725" w:hanging="606"/>
        <w:jc w:val="both"/>
        <w:rPr>
          <w:sz w:val="24"/>
        </w:rPr>
      </w:pPr>
      <w:proofErr w:type="gramStart"/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 w:rsidR="0019361B">
        <w:rPr>
          <w:sz w:val="24"/>
        </w:rPr>
        <w:t xml:space="preserve"> </w:t>
      </w:r>
      <w:r>
        <w:rPr>
          <w:sz w:val="24"/>
        </w:rPr>
        <w:t>группы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сети;</w:t>
      </w:r>
    </w:p>
    <w:p w:rsidR="00435200" w:rsidRDefault="002504CE">
      <w:pPr>
        <w:pStyle w:val="a4"/>
        <w:numPr>
          <w:ilvl w:val="2"/>
          <w:numId w:val="1"/>
        </w:numPr>
        <w:tabs>
          <w:tab w:val="left" w:pos="740"/>
        </w:tabs>
        <w:spacing w:before="41" w:line="276" w:lineRule="auto"/>
        <w:ind w:right="119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видеосъёмок,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35200" w:rsidRDefault="002504CE">
      <w:pPr>
        <w:pStyle w:val="a4"/>
        <w:numPr>
          <w:ilvl w:val="2"/>
          <w:numId w:val="1"/>
        </w:numPr>
        <w:tabs>
          <w:tab w:val="left" w:pos="749"/>
        </w:tabs>
        <w:spacing w:before="4" w:line="276" w:lineRule="auto"/>
        <w:ind w:right="123" w:firstLine="62"/>
        <w:jc w:val="both"/>
        <w:rPr>
          <w:sz w:val="24"/>
        </w:rPr>
      </w:pPr>
      <w:r>
        <w:rPr>
          <w:sz w:val="24"/>
        </w:rPr>
        <w:t>Осуществление сбора материалов для радиовещания, написание статей,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радиопередач.</w:t>
      </w:r>
    </w:p>
    <w:p w:rsidR="00435200" w:rsidRDefault="00435200">
      <w:pPr>
        <w:spacing w:line="276" w:lineRule="auto"/>
        <w:jc w:val="both"/>
        <w:rPr>
          <w:sz w:val="24"/>
        </w:rPr>
        <w:sectPr w:rsidR="00435200">
          <w:pgSz w:w="11910" w:h="16840"/>
          <w:pgMar w:top="1360" w:right="720" w:bottom="280" w:left="1580" w:header="720" w:footer="720" w:gutter="0"/>
          <w:cols w:space="720"/>
        </w:sectPr>
      </w:pPr>
    </w:p>
    <w:p w:rsidR="00435200" w:rsidRDefault="002504CE" w:rsidP="00225146">
      <w:pPr>
        <w:pStyle w:val="1"/>
        <w:numPr>
          <w:ilvl w:val="0"/>
          <w:numId w:val="5"/>
        </w:numPr>
        <w:tabs>
          <w:tab w:val="left" w:pos="365"/>
        </w:tabs>
        <w:spacing w:before="165"/>
      </w:pPr>
      <w:r>
        <w:lastRenderedPageBreak/>
        <w:t>Участники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обязанности.</w:t>
      </w:r>
    </w:p>
    <w:p w:rsidR="00435200" w:rsidRDefault="002504CE" w:rsidP="0019361B">
      <w:pPr>
        <w:pStyle w:val="a4"/>
        <w:numPr>
          <w:ilvl w:val="1"/>
          <w:numId w:val="5"/>
        </w:numPr>
        <w:tabs>
          <w:tab w:val="left" w:pos="284"/>
        </w:tabs>
        <w:spacing w:before="41" w:line="276" w:lineRule="auto"/>
        <w:ind w:left="709" w:right="124" w:hanging="617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r w:rsidR="0019361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proofErr w:type="gramEnd"/>
      <w:r>
        <w:rPr>
          <w:sz w:val="24"/>
        </w:rPr>
        <w:t xml:space="preserve"> 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35200" w:rsidRDefault="002504CE" w:rsidP="0019361B">
      <w:pPr>
        <w:pStyle w:val="a4"/>
        <w:numPr>
          <w:ilvl w:val="1"/>
          <w:numId w:val="5"/>
        </w:numPr>
        <w:tabs>
          <w:tab w:val="left" w:pos="826"/>
        </w:tabs>
        <w:spacing w:line="276" w:lineRule="auto"/>
        <w:ind w:left="567" w:right="128" w:hanging="425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инструкциями.</w:t>
      </w:r>
    </w:p>
    <w:p w:rsidR="00435200" w:rsidRDefault="002504CE" w:rsidP="0019361B">
      <w:pPr>
        <w:pStyle w:val="a4"/>
        <w:numPr>
          <w:ilvl w:val="1"/>
          <w:numId w:val="5"/>
        </w:numPr>
        <w:tabs>
          <w:tab w:val="left" w:pos="543"/>
        </w:tabs>
        <w:spacing w:line="274" w:lineRule="exact"/>
        <w:ind w:left="542" w:firstLine="592"/>
        <w:jc w:val="both"/>
        <w:rPr>
          <w:sz w:val="24"/>
        </w:rPr>
      </w:pPr>
      <w:r>
        <w:rPr>
          <w:sz w:val="24"/>
        </w:rPr>
        <w:t>Учащиеся 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39"/>
        </w:tabs>
        <w:spacing w:before="40" w:line="276" w:lineRule="auto"/>
        <w:ind w:left="119" w:right="130" w:firstLine="0"/>
        <w:rPr>
          <w:sz w:val="24"/>
        </w:rPr>
      </w:pPr>
      <w:r>
        <w:rPr>
          <w:sz w:val="24"/>
        </w:rPr>
        <w:t>Иметь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77"/>
        </w:tabs>
        <w:spacing w:before="4" w:line="276" w:lineRule="auto"/>
        <w:ind w:left="119" w:right="135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7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школы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49"/>
        </w:tabs>
        <w:spacing w:line="276" w:lineRule="auto"/>
        <w:ind w:left="119" w:right="126" w:firstLine="0"/>
        <w:rPr>
          <w:sz w:val="24"/>
        </w:rPr>
      </w:pPr>
      <w:r>
        <w:rPr>
          <w:sz w:val="24"/>
        </w:rPr>
        <w:t>Получать</w:t>
      </w:r>
      <w:r>
        <w:rPr>
          <w:spacing w:val="2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6"/>
          <w:sz w:val="24"/>
        </w:rPr>
        <w:t xml:space="preserve"> </w:t>
      </w:r>
      <w:r>
        <w:rPr>
          <w:sz w:val="24"/>
        </w:rPr>
        <w:t>часах,</w:t>
      </w:r>
      <w:r>
        <w:rPr>
          <w:spacing w:val="51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24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802"/>
        </w:tabs>
        <w:spacing w:line="276" w:lineRule="auto"/>
        <w:ind w:left="119" w:right="121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25"/>
        </w:tabs>
        <w:spacing w:line="275" w:lineRule="exact"/>
        <w:ind w:left="725" w:hanging="60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25"/>
        </w:tabs>
        <w:spacing w:before="39"/>
        <w:ind w:left="725" w:hanging="606"/>
        <w:rPr>
          <w:sz w:val="24"/>
        </w:rPr>
      </w:pPr>
      <w:r>
        <w:rPr>
          <w:sz w:val="24"/>
        </w:rPr>
        <w:t>Распространять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25"/>
        </w:tabs>
        <w:spacing w:before="46"/>
        <w:ind w:left="725" w:hanging="606"/>
        <w:rPr>
          <w:sz w:val="24"/>
        </w:rPr>
      </w:pPr>
      <w:r>
        <w:rPr>
          <w:sz w:val="24"/>
        </w:rPr>
        <w:t>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25"/>
        </w:tabs>
        <w:spacing w:before="41"/>
        <w:ind w:left="724" w:hanging="606"/>
        <w:rPr>
          <w:sz w:val="24"/>
        </w:rPr>
      </w:pP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435200" w:rsidRDefault="002504CE" w:rsidP="0019361B">
      <w:pPr>
        <w:pStyle w:val="a4"/>
        <w:numPr>
          <w:ilvl w:val="1"/>
          <w:numId w:val="5"/>
        </w:numPr>
        <w:tabs>
          <w:tab w:val="left" w:pos="605"/>
        </w:tabs>
        <w:spacing w:before="41"/>
        <w:ind w:left="605" w:firstLine="388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25"/>
        </w:tabs>
        <w:spacing w:before="41"/>
        <w:ind w:left="725" w:hanging="60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готовящегося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выпуска;</w:t>
      </w:r>
    </w:p>
    <w:p w:rsidR="00435200" w:rsidRDefault="002504CE" w:rsidP="00DA2B6F">
      <w:pPr>
        <w:pStyle w:val="a4"/>
        <w:numPr>
          <w:ilvl w:val="2"/>
          <w:numId w:val="5"/>
        </w:numPr>
        <w:tabs>
          <w:tab w:val="left" w:pos="724"/>
        </w:tabs>
        <w:spacing w:before="40"/>
        <w:ind w:left="1560" w:hanging="605"/>
        <w:rPr>
          <w:sz w:val="24"/>
        </w:rPr>
      </w:pP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другу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сборе, анализе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публикации;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25"/>
        </w:tabs>
        <w:spacing w:before="41"/>
        <w:ind w:left="725" w:hanging="606"/>
        <w:rPr>
          <w:sz w:val="24"/>
        </w:rPr>
      </w:pPr>
      <w:r>
        <w:rPr>
          <w:sz w:val="24"/>
        </w:rPr>
        <w:t>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435200" w:rsidRDefault="002504CE" w:rsidP="00225146">
      <w:pPr>
        <w:pStyle w:val="a4"/>
        <w:numPr>
          <w:ilvl w:val="2"/>
          <w:numId w:val="5"/>
        </w:numPr>
        <w:tabs>
          <w:tab w:val="left" w:pos="725"/>
        </w:tabs>
        <w:spacing w:before="41" w:line="276" w:lineRule="auto"/>
        <w:ind w:left="119" w:right="133" w:firstLine="0"/>
        <w:rPr>
          <w:sz w:val="24"/>
        </w:rPr>
      </w:pPr>
      <w:r>
        <w:rPr>
          <w:sz w:val="24"/>
        </w:rPr>
        <w:t>Уважительно относиться друг к другу, бережно относиться к имуществу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5.4.5.</w:t>
      </w:r>
      <w:r w:rsidR="00953E3B">
        <w:rPr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35200" w:rsidRDefault="002504CE">
      <w:pPr>
        <w:pStyle w:val="a3"/>
        <w:tabs>
          <w:tab w:val="left" w:pos="891"/>
          <w:tab w:val="left" w:pos="3054"/>
          <w:tab w:val="left" w:pos="3399"/>
          <w:tab w:val="left" w:pos="4200"/>
          <w:tab w:val="left" w:pos="5798"/>
          <w:tab w:val="left" w:pos="7165"/>
          <w:tab w:val="left" w:pos="8771"/>
        </w:tabs>
        <w:spacing w:before="4" w:line="276" w:lineRule="auto"/>
        <w:ind w:right="120"/>
      </w:pPr>
      <w:r>
        <w:t>5.4.6.</w:t>
      </w:r>
      <w:r>
        <w:tab/>
        <w:t>Руководствоваться</w:t>
      </w:r>
      <w:r>
        <w:tab/>
        <w:t>в</w:t>
      </w:r>
      <w:r>
        <w:tab/>
        <w:t>своей</w:t>
      </w:r>
      <w:r>
        <w:tab/>
        <w:t>деятельности</w:t>
      </w:r>
      <w:r>
        <w:tab/>
        <w:t>настоящим</w:t>
      </w:r>
      <w:r>
        <w:tab/>
        <w:t>Положением,</w:t>
      </w:r>
      <w:r>
        <w:tab/>
        <w:t>иными</w:t>
      </w:r>
      <w:r>
        <w:rPr>
          <w:spacing w:val="-57"/>
        </w:rPr>
        <w:t xml:space="preserve"> </w:t>
      </w:r>
      <w:r>
        <w:t>нормативно-правовыми</w:t>
      </w:r>
      <w:r>
        <w:rPr>
          <w:spacing w:val="2"/>
        </w:rPr>
        <w:t xml:space="preserve"> </w:t>
      </w:r>
      <w:r>
        <w:t>документами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школы.</w:t>
      </w:r>
    </w:p>
    <w:p w:rsidR="00435200" w:rsidRDefault="00435200">
      <w:pPr>
        <w:pStyle w:val="a3"/>
        <w:spacing w:before="10"/>
        <w:ind w:left="0"/>
        <w:rPr>
          <w:sz w:val="27"/>
        </w:rPr>
      </w:pPr>
    </w:p>
    <w:p w:rsidR="00953E3B" w:rsidRDefault="00953E3B" w:rsidP="00953E3B">
      <w:pPr>
        <w:pStyle w:val="a3"/>
        <w:numPr>
          <w:ilvl w:val="0"/>
          <w:numId w:val="5"/>
        </w:numPr>
        <w:spacing w:before="10"/>
        <w:rPr>
          <w:b/>
        </w:rPr>
      </w:pPr>
      <w:r w:rsidRPr="00953E3B">
        <w:rPr>
          <w:b/>
        </w:rPr>
        <w:t xml:space="preserve">Порядок формирования </w:t>
      </w:r>
      <w:proofErr w:type="spellStart"/>
      <w:r w:rsidRPr="00953E3B">
        <w:rPr>
          <w:b/>
        </w:rPr>
        <w:t>медиацентра</w:t>
      </w:r>
      <w:proofErr w:type="spellEnd"/>
      <w:r w:rsidRPr="00953E3B">
        <w:rPr>
          <w:b/>
        </w:rPr>
        <w:t xml:space="preserve"> </w:t>
      </w:r>
    </w:p>
    <w:p w:rsidR="00DA2B6F" w:rsidRDefault="00DA2B6F" w:rsidP="00DA2B6F">
      <w:pPr>
        <w:pStyle w:val="a3"/>
        <w:spacing w:before="10"/>
        <w:ind w:left="360"/>
      </w:pPr>
      <w:r w:rsidRPr="00DA2B6F">
        <w:t xml:space="preserve">Состав </w:t>
      </w:r>
      <w:proofErr w:type="spellStart"/>
      <w:r w:rsidRPr="00DA2B6F">
        <w:t>Медиацентра</w:t>
      </w:r>
      <w:proofErr w:type="spellEnd"/>
      <w:r w:rsidRPr="00DA2B6F">
        <w:t>:</w:t>
      </w:r>
    </w:p>
    <w:p w:rsidR="00DA2B6F" w:rsidRPr="00DA2B6F" w:rsidRDefault="00DA2B6F" w:rsidP="00DA2B6F">
      <w:pPr>
        <w:pStyle w:val="a3"/>
        <w:numPr>
          <w:ilvl w:val="1"/>
          <w:numId w:val="5"/>
        </w:numPr>
        <w:spacing w:before="10"/>
        <w:rPr>
          <w:b/>
        </w:rPr>
      </w:pPr>
      <w:r>
        <w:rPr>
          <w:b/>
        </w:rPr>
        <w:t xml:space="preserve"> </w:t>
      </w:r>
      <w:r w:rsidRPr="00DA2B6F">
        <w:t xml:space="preserve">Руководители </w:t>
      </w:r>
      <w:proofErr w:type="spellStart"/>
      <w:r w:rsidRPr="00DA2B6F">
        <w:t>Медиацентра</w:t>
      </w:r>
      <w:proofErr w:type="spellEnd"/>
      <w:r w:rsidRPr="00DA2B6F">
        <w:t xml:space="preserve"> –  советник директора по воспитанию – Корнилова Н.Г.</w:t>
      </w:r>
    </w:p>
    <w:p w:rsidR="00DA2B6F" w:rsidRPr="00DA2B6F" w:rsidRDefault="00DA2B6F" w:rsidP="00DA2B6F">
      <w:pPr>
        <w:pStyle w:val="a3"/>
        <w:numPr>
          <w:ilvl w:val="1"/>
          <w:numId w:val="5"/>
        </w:numPr>
        <w:spacing w:before="10"/>
        <w:rPr>
          <w:b/>
        </w:rPr>
      </w:pPr>
      <w:r>
        <w:rPr>
          <w:b/>
        </w:rPr>
        <w:t xml:space="preserve"> </w:t>
      </w:r>
      <w:r w:rsidRPr="00DA2B6F">
        <w:t xml:space="preserve">Главный редактор </w:t>
      </w:r>
      <w:proofErr w:type="spellStart"/>
      <w:r w:rsidRPr="00DA2B6F">
        <w:t>Медиацентра</w:t>
      </w:r>
      <w:proofErr w:type="spellEnd"/>
      <w:r w:rsidRPr="00DA2B6F">
        <w:t xml:space="preserve"> – </w:t>
      </w:r>
      <w:proofErr w:type="spellStart"/>
      <w:r w:rsidR="00D52471">
        <w:t>Колдунова</w:t>
      </w:r>
      <w:proofErr w:type="spellEnd"/>
      <w:r w:rsidR="00D52471">
        <w:t xml:space="preserve"> Кристина, 9-а класс</w:t>
      </w:r>
    </w:p>
    <w:p w:rsidR="00DA2B6F" w:rsidRPr="00DA2B6F" w:rsidRDefault="00DA2B6F" w:rsidP="00DA2B6F">
      <w:pPr>
        <w:pStyle w:val="a3"/>
        <w:numPr>
          <w:ilvl w:val="1"/>
          <w:numId w:val="5"/>
        </w:numPr>
        <w:spacing w:before="10"/>
        <w:rPr>
          <w:b/>
        </w:rPr>
      </w:pPr>
      <w:r w:rsidRPr="00DA2B6F">
        <w:rPr>
          <w:b/>
        </w:rPr>
        <w:t xml:space="preserve"> </w:t>
      </w:r>
      <w:r w:rsidRPr="00DA2B6F">
        <w:t xml:space="preserve">Редакционная </w:t>
      </w:r>
      <w:proofErr w:type="gramStart"/>
      <w:r w:rsidRPr="00DA2B6F">
        <w:t>коллегия</w:t>
      </w:r>
      <w:r w:rsidR="00D52471">
        <w:t xml:space="preserve">  </w:t>
      </w:r>
      <w:r w:rsidRPr="00DA2B6F">
        <w:t>-</w:t>
      </w:r>
      <w:proofErr w:type="gramEnd"/>
      <w:r w:rsidRPr="00DA2B6F">
        <w:t xml:space="preserve"> </w:t>
      </w:r>
      <w:r w:rsidR="00D52471">
        <w:t xml:space="preserve">Гоголева Анастасия, 8-в, </w:t>
      </w:r>
      <w:proofErr w:type="spellStart"/>
      <w:r w:rsidR="00D52471">
        <w:t>Мустафаева</w:t>
      </w:r>
      <w:proofErr w:type="spellEnd"/>
      <w:r w:rsidR="00D52471">
        <w:t xml:space="preserve"> Ксения, 10-б, </w:t>
      </w:r>
      <w:proofErr w:type="spellStart"/>
      <w:r w:rsidR="00375B1B">
        <w:t>Четвергова</w:t>
      </w:r>
      <w:proofErr w:type="spellEnd"/>
      <w:r w:rsidR="00375B1B">
        <w:t xml:space="preserve"> Мария 9-в</w:t>
      </w:r>
      <w:bookmarkStart w:id="0" w:name="_GoBack"/>
      <w:bookmarkEnd w:id="0"/>
    </w:p>
    <w:p w:rsidR="00DA2B6F" w:rsidRPr="00DA2B6F" w:rsidRDefault="00DA2B6F" w:rsidP="00DA2B6F">
      <w:pPr>
        <w:pStyle w:val="a3"/>
        <w:numPr>
          <w:ilvl w:val="1"/>
          <w:numId w:val="5"/>
        </w:numPr>
        <w:spacing w:before="10"/>
        <w:rPr>
          <w:b/>
        </w:rPr>
      </w:pPr>
      <w:r w:rsidRPr="00DA2B6F">
        <w:rPr>
          <w:b/>
        </w:rPr>
        <w:t xml:space="preserve"> </w:t>
      </w:r>
      <w:r w:rsidRPr="00DA2B6F">
        <w:t xml:space="preserve">Руководители </w:t>
      </w:r>
      <w:proofErr w:type="spellStart"/>
      <w:r w:rsidRPr="00DA2B6F">
        <w:t>Медиацентра</w:t>
      </w:r>
      <w:proofErr w:type="spellEnd"/>
      <w:r w:rsidRPr="00DA2B6F">
        <w:t xml:space="preserve"> при необходимости в праве создать дополнительную должность.</w:t>
      </w:r>
    </w:p>
    <w:p w:rsidR="00953E3B" w:rsidRPr="00953E3B" w:rsidRDefault="00953E3B" w:rsidP="00953E3B">
      <w:pPr>
        <w:pStyle w:val="a3"/>
        <w:spacing w:before="10"/>
        <w:ind w:left="360"/>
        <w:rPr>
          <w:b/>
        </w:rPr>
      </w:pPr>
    </w:p>
    <w:p w:rsidR="00DA2B6F" w:rsidRPr="00DA2B6F" w:rsidRDefault="00DA2B6F" w:rsidP="00DA2B6F">
      <w:pPr>
        <w:pStyle w:val="1"/>
        <w:numPr>
          <w:ilvl w:val="0"/>
          <w:numId w:val="5"/>
        </w:numPr>
        <w:tabs>
          <w:tab w:val="left" w:pos="364"/>
        </w:tabs>
        <w:ind w:hanging="245"/>
        <w:jc w:val="left"/>
      </w:pPr>
      <w:r w:rsidRPr="00DA2B6F">
        <w:rPr>
          <w:bCs w:val="0"/>
        </w:rPr>
        <w:t xml:space="preserve">Структура и основные направления деятельности </w:t>
      </w:r>
      <w:proofErr w:type="spellStart"/>
      <w:r w:rsidRPr="00DA2B6F">
        <w:rPr>
          <w:bCs w:val="0"/>
        </w:rPr>
        <w:t>Медиацентра</w:t>
      </w:r>
      <w:proofErr w:type="spellEnd"/>
    </w:p>
    <w:p w:rsidR="00DA2B6F" w:rsidRDefault="005725B9" w:rsidP="005725B9">
      <w:pPr>
        <w:pStyle w:val="1"/>
        <w:numPr>
          <w:ilvl w:val="1"/>
          <w:numId w:val="5"/>
        </w:numPr>
        <w:tabs>
          <w:tab w:val="left" w:pos="364"/>
        </w:tabs>
        <w:jc w:val="left"/>
        <w:rPr>
          <w:b w:val="0"/>
        </w:rPr>
      </w:pPr>
      <w:r>
        <w:rPr>
          <w:b w:val="0"/>
        </w:rPr>
        <w:t xml:space="preserve"> </w:t>
      </w:r>
      <w:proofErr w:type="spellStart"/>
      <w:r w:rsidRPr="005725B9">
        <w:rPr>
          <w:b w:val="0"/>
        </w:rPr>
        <w:t>Медиацентр</w:t>
      </w:r>
      <w:proofErr w:type="spellEnd"/>
      <w:r w:rsidRPr="005725B9">
        <w:rPr>
          <w:b w:val="0"/>
        </w:rPr>
        <w:t xml:space="preserve"> осуществляет свою деятельность в следующих направлениях: киностудия, печатный отдел, WEB-отдел.</w:t>
      </w:r>
    </w:p>
    <w:p w:rsidR="005725B9" w:rsidRDefault="005725B9" w:rsidP="005725B9">
      <w:pPr>
        <w:pStyle w:val="1"/>
        <w:tabs>
          <w:tab w:val="left" w:pos="364"/>
        </w:tabs>
        <w:ind w:left="928" w:firstLine="0"/>
        <w:jc w:val="left"/>
        <w:rPr>
          <w:b w:val="0"/>
        </w:rPr>
      </w:pPr>
      <w:r>
        <w:rPr>
          <w:b w:val="0"/>
        </w:rPr>
        <w:t xml:space="preserve">7.1.1. </w:t>
      </w:r>
      <w:r w:rsidRPr="005725B9">
        <w:rPr>
          <w:b w:val="0"/>
        </w:rPr>
        <w:t>Киностудия:</w:t>
      </w:r>
    </w:p>
    <w:p w:rsidR="005725B9" w:rsidRPr="005725B9" w:rsidRDefault="005725B9" w:rsidP="005725B9">
      <w:pPr>
        <w:pStyle w:val="Default"/>
      </w:pPr>
      <w:r>
        <w:rPr>
          <w:b/>
        </w:rPr>
        <w:t xml:space="preserve">- </w:t>
      </w:r>
      <w:r w:rsidRPr="005725B9">
        <w:t xml:space="preserve">Осуществляет сбор материалов для записи анимации; </w:t>
      </w:r>
    </w:p>
    <w:p w:rsidR="005725B9" w:rsidRPr="005725B9" w:rsidRDefault="005725B9" w:rsidP="005725B9">
      <w:pPr>
        <w:pStyle w:val="Default"/>
      </w:pPr>
      <w:r w:rsidRPr="005725B9">
        <w:t xml:space="preserve">- Создает короткометражные видеосюжеты. </w:t>
      </w:r>
    </w:p>
    <w:p w:rsidR="005725B9" w:rsidRDefault="005725B9" w:rsidP="005725B9">
      <w:pPr>
        <w:pStyle w:val="1"/>
        <w:tabs>
          <w:tab w:val="left" w:pos="364"/>
        </w:tabs>
        <w:ind w:left="928" w:firstLine="0"/>
        <w:jc w:val="left"/>
        <w:rPr>
          <w:b w:val="0"/>
        </w:rPr>
      </w:pPr>
      <w:r>
        <w:rPr>
          <w:b w:val="0"/>
        </w:rPr>
        <w:t xml:space="preserve">7.1.2.  Печатный отдел: </w:t>
      </w:r>
    </w:p>
    <w:p w:rsidR="005725B9" w:rsidRPr="005725B9" w:rsidRDefault="005725B9" w:rsidP="005725B9">
      <w:pPr>
        <w:pStyle w:val="Default"/>
      </w:pPr>
      <w:r w:rsidRPr="005725B9">
        <w:t xml:space="preserve">- Осуществляет сбор материалов для публикаций в школьном печатном издании; </w:t>
      </w:r>
    </w:p>
    <w:p w:rsidR="005725B9" w:rsidRPr="005725B9" w:rsidRDefault="005725B9" w:rsidP="005725B9">
      <w:pPr>
        <w:pStyle w:val="Default"/>
        <w:spacing w:after="58"/>
      </w:pPr>
      <w:r w:rsidRPr="005725B9">
        <w:t xml:space="preserve">- Обрабатывает собранную информацию и публикует статьи; </w:t>
      </w:r>
    </w:p>
    <w:p w:rsidR="005725B9" w:rsidRPr="005725B9" w:rsidRDefault="005725B9" w:rsidP="005725B9">
      <w:pPr>
        <w:pStyle w:val="Default"/>
        <w:spacing w:after="58"/>
      </w:pPr>
      <w:r w:rsidRPr="005725B9">
        <w:lastRenderedPageBreak/>
        <w:t xml:space="preserve">- Осуществляет фотосъемку школьных событий; </w:t>
      </w:r>
    </w:p>
    <w:p w:rsidR="005725B9" w:rsidRDefault="005725B9" w:rsidP="005725B9">
      <w:pPr>
        <w:pStyle w:val="Default"/>
      </w:pPr>
      <w:r w:rsidRPr="005725B9">
        <w:t xml:space="preserve">- Выпускает печатное издание с периодичностью один раз в месяц. </w:t>
      </w:r>
    </w:p>
    <w:p w:rsidR="005725B9" w:rsidRPr="005725B9" w:rsidRDefault="005725B9" w:rsidP="005725B9">
      <w:pPr>
        <w:pStyle w:val="Default"/>
        <w:ind w:firstLine="851"/>
      </w:pPr>
      <w:r>
        <w:t xml:space="preserve">7.1.3. </w:t>
      </w:r>
      <w:r>
        <w:rPr>
          <w:sz w:val="28"/>
          <w:szCs w:val="28"/>
        </w:rPr>
        <w:t>WEB-отдел:</w:t>
      </w:r>
    </w:p>
    <w:p w:rsidR="005725B9" w:rsidRPr="005725B9" w:rsidRDefault="005725B9" w:rsidP="005725B9">
      <w:pPr>
        <w:pStyle w:val="Default"/>
        <w:spacing w:after="55"/>
      </w:pPr>
      <w:r w:rsidRPr="005725B9">
        <w:t xml:space="preserve">- Осуществляет работу с компьютерной графикой и графическими редакторами; </w:t>
      </w:r>
    </w:p>
    <w:p w:rsidR="005725B9" w:rsidRDefault="005725B9" w:rsidP="005725B9">
      <w:pPr>
        <w:pStyle w:val="Default"/>
      </w:pPr>
      <w:r w:rsidRPr="005725B9">
        <w:t xml:space="preserve">- Выпускает сетевое издание с периодичностью один раз в четверть. </w:t>
      </w:r>
    </w:p>
    <w:p w:rsidR="005725B9" w:rsidRPr="002504CE" w:rsidRDefault="005725B9" w:rsidP="005725B9">
      <w:pPr>
        <w:pStyle w:val="Default"/>
      </w:pPr>
      <w:r>
        <w:t xml:space="preserve">              7</w:t>
      </w:r>
      <w:r w:rsidRPr="002504CE">
        <w:t>.2. Направления основной деятельности</w:t>
      </w:r>
    </w:p>
    <w:p w:rsidR="005725B9" w:rsidRPr="002504CE" w:rsidRDefault="005725B9" w:rsidP="005725B9">
      <w:pPr>
        <w:pStyle w:val="Default"/>
      </w:pPr>
      <w:r w:rsidRPr="002504CE">
        <w:t>7.2.1. Создание контента в социальной сети «ВКОНТАКТЕ».</w:t>
      </w:r>
    </w:p>
    <w:p w:rsidR="005725B9" w:rsidRPr="002504CE" w:rsidRDefault="005725B9" w:rsidP="005725B9">
      <w:pPr>
        <w:pStyle w:val="Default"/>
      </w:pPr>
      <w:r w:rsidRPr="002504CE">
        <w:t xml:space="preserve">7.2.2. Учебно-просветительская работа со школьниками: проведение учебных, факультативных и дополнительных занятий со школьниками на технической и информационной базе </w:t>
      </w:r>
      <w:proofErr w:type="spellStart"/>
      <w:r w:rsidRPr="002504CE">
        <w:t>Медиацентра</w:t>
      </w:r>
      <w:proofErr w:type="spellEnd"/>
      <w:r w:rsidRPr="002504CE">
        <w:t>, организация и проведение семинаров и мастер-классов от специалистов в течение года.</w:t>
      </w:r>
    </w:p>
    <w:p w:rsidR="005725B9" w:rsidRDefault="002504CE" w:rsidP="002504CE">
      <w:pPr>
        <w:pStyle w:val="1"/>
        <w:tabs>
          <w:tab w:val="left" w:pos="364"/>
        </w:tabs>
        <w:ind w:left="928" w:hanging="928"/>
        <w:jc w:val="left"/>
        <w:rPr>
          <w:b w:val="0"/>
        </w:rPr>
      </w:pPr>
      <w:r>
        <w:rPr>
          <w:b w:val="0"/>
        </w:rPr>
        <w:t>7</w:t>
      </w:r>
      <w:r w:rsidRPr="002504CE">
        <w:rPr>
          <w:b w:val="0"/>
        </w:rPr>
        <w:t>.2.3. Организация работы по освещению социально- значимых событий согласно контент-плану и федеральной\региональной повестки.</w:t>
      </w:r>
    </w:p>
    <w:p w:rsidR="002504CE" w:rsidRPr="005725B9" w:rsidRDefault="002504CE" w:rsidP="002504CE">
      <w:pPr>
        <w:pStyle w:val="1"/>
        <w:tabs>
          <w:tab w:val="left" w:pos="364"/>
        </w:tabs>
        <w:ind w:left="928" w:firstLine="0"/>
        <w:jc w:val="left"/>
        <w:rPr>
          <w:b w:val="0"/>
        </w:rPr>
      </w:pPr>
    </w:p>
    <w:p w:rsidR="00435200" w:rsidRDefault="002504CE" w:rsidP="00225146">
      <w:pPr>
        <w:pStyle w:val="1"/>
        <w:numPr>
          <w:ilvl w:val="0"/>
          <w:numId w:val="5"/>
        </w:numPr>
        <w:tabs>
          <w:tab w:val="left" w:pos="364"/>
        </w:tabs>
        <w:ind w:hanging="245"/>
        <w:jc w:val="left"/>
      </w:pPr>
      <w:r>
        <w:t>Ответственность</w:t>
      </w:r>
    </w:p>
    <w:p w:rsidR="00435200" w:rsidRDefault="002504CE" w:rsidP="00953E3B">
      <w:pPr>
        <w:pStyle w:val="a4"/>
        <w:numPr>
          <w:ilvl w:val="1"/>
          <w:numId w:val="5"/>
        </w:numPr>
        <w:tabs>
          <w:tab w:val="left" w:pos="633"/>
        </w:tabs>
        <w:spacing w:before="36" w:line="276" w:lineRule="auto"/>
        <w:ind w:left="851" w:right="123" w:hanging="617"/>
        <w:rPr>
          <w:sz w:val="24"/>
        </w:rPr>
      </w:pPr>
      <w:r>
        <w:rPr>
          <w:sz w:val="24"/>
        </w:rPr>
        <w:t>Участники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медиацентре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несут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435200" w:rsidRDefault="00435200">
      <w:pPr>
        <w:pStyle w:val="a3"/>
        <w:spacing w:before="10"/>
        <w:ind w:left="0"/>
        <w:rPr>
          <w:sz w:val="27"/>
        </w:rPr>
      </w:pPr>
    </w:p>
    <w:p w:rsidR="00435200" w:rsidRDefault="002504CE" w:rsidP="00225146">
      <w:pPr>
        <w:pStyle w:val="1"/>
        <w:numPr>
          <w:ilvl w:val="0"/>
          <w:numId w:val="5"/>
        </w:numPr>
        <w:tabs>
          <w:tab w:val="left" w:pos="365"/>
        </w:tabs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435200" w:rsidRDefault="002504CE" w:rsidP="00953E3B">
      <w:pPr>
        <w:pStyle w:val="a4"/>
        <w:numPr>
          <w:ilvl w:val="1"/>
          <w:numId w:val="5"/>
        </w:numPr>
        <w:tabs>
          <w:tab w:val="left" w:pos="576"/>
        </w:tabs>
        <w:spacing w:before="41" w:line="276" w:lineRule="auto"/>
        <w:ind w:right="122" w:hanging="759"/>
        <w:rPr>
          <w:sz w:val="24"/>
        </w:rPr>
      </w:pPr>
      <w:r>
        <w:rPr>
          <w:sz w:val="24"/>
        </w:rPr>
        <w:t>Настоящее положение 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435200" w:rsidRDefault="002504CE" w:rsidP="00225146">
      <w:pPr>
        <w:pStyle w:val="a4"/>
        <w:numPr>
          <w:ilvl w:val="1"/>
          <w:numId w:val="5"/>
        </w:numPr>
        <w:tabs>
          <w:tab w:val="left" w:pos="542"/>
        </w:tabs>
        <w:spacing w:line="275" w:lineRule="exact"/>
        <w:ind w:left="541" w:hanging="423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ограничен.</w:t>
      </w:r>
    </w:p>
    <w:p w:rsidR="00435200" w:rsidRDefault="002504CE" w:rsidP="00225146">
      <w:pPr>
        <w:pStyle w:val="a4"/>
        <w:numPr>
          <w:ilvl w:val="1"/>
          <w:numId w:val="5"/>
        </w:numPr>
        <w:tabs>
          <w:tab w:val="left" w:pos="605"/>
        </w:tabs>
        <w:spacing w:before="41"/>
        <w:ind w:left="605" w:hanging="486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изменения.</w:t>
      </w:r>
    </w:p>
    <w:sectPr w:rsidR="00435200">
      <w:pgSz w:w="11910" w:h="16840"/>
      <w:pgMar w:top="15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7E4"/>
    <w:multiLevelType w:val="multilevel"/>
    <w:tmpl w:val="0A84BB2C"/>
    <w:lvl w:ilvl="0">
      <w:start w:val="4"/>
      <w:numFmt w:val="decimal"/>
      <w:lvlText w:val="%1"/>
      <w:lvlJc w:val="left"/>
      <w:pPr>
        <w:ind w:left="119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62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9" w:hanging="6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1CF3575E"/>
    <w:multiLevelType w:val="multilevel"/>
    <w:tmpl w:val="CD329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" w15:restartNumberingAfterBreak="0">
    <w:nsid w:val="3256381C"/>
    <w:multiLevelType w:val="multilevel"/>
    <w:tmpl w:val="4D066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3" w15:restartNumberingAfterBreak="0">
    <w:nsid w:val="3AE81B3E"/>
    <w:multiLevelType w:val="multilevel"/>
    <w:tmpl w:val="FA2E3E08"/>
    <w:lvl w:ilvl="0">
      <w:start w:val="1"/>
      <w:numFmt w:val="decimal"/>
      <w:lvlText w:val="%1."/>
      <w:lvlJc w:val="left"/>
      <w:pPr>
        <w:ind w:left="36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5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3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74" w:hanging="604"/>
      </w:pPr>
      <w:rPr>
        <w:rFonts w:hint="default"/>
        <w:lang w:val="ru-RU" w:eastAsia="en-US" w:bidi="ar-SA"/>
      </w:rPr>
    </w:lvl>
  </w:abstractNum>
  <w:abstractNum w:abstractNumId="4" w15:restartNumberingAfterBreak="0">
    <w:nsid w:val="6D78617C"/>
    <w:multiLevelType w:val="multilevel"/>
    <w:tmpl w:val="4D3C6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5200"/>
    <w:rsid w:val="0019361B"/>
    <w:rsid w:val="00225146"/>
    <w:rsid w:val="002504CE"/>
    <w:rsid w:val="00285AC2"/>
    <w:rsid w:val="00375B1B"/>
    <w:rsid w:val="0042250D"/>
    <w:rsid w:val="00435200"/>
    <w:rsid w:val="005725B9"/>
    <w:rsid w:val="00953E3B"/>
    <w:rsid w:val="00D52471"/>
    <w:rsid w:val="00D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4F67"/>
  <w15:docId w15:val="{C0AFA468-E588-442A-86C9-2C730348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5725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Админ</cp:lastModifiedBy>
  <cp:revision>4</cp:revision>
  <dcterms:created xsi:type="dcterms:W3CDTF">2024-09-07T06:41:00Z</dcterms:created>
  <dcterms:modified xsi:type="dcterms:W3CDTF">2024-10-07T10:28:00Z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